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4</w:t>
      </w:r>
      <w:r w:rsidR="00673809">
        <w:rPr>
          <w:rFonts w:ascii="Times New Roman" w:hAnsi="Times New Roman" w:cs="Times New Roman"/>
          <w:b/>
          <w:sz w:val="24"/>
          <w:szCs w:val="24"/>
        </w:rPr>
        <w:t>/2018</w:t>
      </w:r>
      <w:r w:rsidR="00411EDD">
        <w:rPr>
          <w:rFonts w:ascii="Times New Roman" w:hAnsi="Times New Roman" w:cs="Times New Roman"/>
          <w:b/>
          <w:sz w:val="24"/>
          <w:szCs w:val="24"/>
        </w:rPr>
        <w:t xml:space="preserve"> zasedání Zastupitelstva obce Čepřovice</w:t>
      </w:r>
    </w:p>
    <w:p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konaného dne 11. 5</w:t>
      </w:r>
      <w:r w:rsidR="00066840">
        <w:rPr>
          <w:rFonts w:ascii="Times New Roman" w:hAnsi="Times New Roman" w:cs="Times New Roman"/>
          <w:b/>
          <w:sz w:val="24"/>
          <w:szCs w:val="24"/>
        </w:rPr>
        <w:t>.</w:t>
      </w:r>
      <w:r w:rsidR="00673809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 (zápis č. 3 ze dne 23. 3. 2018.).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4. Rozpočtové opatření 3/2018.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5. Rozpočtové opatření 4/2018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6. Rozpočtové opatření 5/2018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7. Projednání nákupu chytrých solárních laviček – 100% dotace z Evropských fondů.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Projednání možnosti stát se ,,Obcí partner“ s Českou poštou </w:t>
      </w:r>
      <w:proofErr w:type="spellStart"/>
      <w:proofErr w:type="gramStart"/>
      <w:r>
        <w:rPr>
          <w:b/>
          <w:sz w:val="22"/>
          <w:szCs w:val="22"/>
        </w:rPr>
        <w:t>s.p</w:t>
      </w:r>
      <w:proofErr w:type="spellEnd"/>
      <w:proofErr w:type="gramEnd"/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proofErr w:type="gramStart"/>
      <w:r>
        <w:rPr>
          <w:b/>
          <w:sz w:val="22"/>
          <w:szCs w:val="22"/>
        </w:rPr>
        <w:t>Projednání ,,Akčního</w:t>
      </w:r>
      <w:proofErr w:type="gramEnd"/>
      <w:r>
        <w:rPr>
          <w:b/>
          <w:sz w:val="22"/>
          <w:szCs w:val="22"/>
        </w:rPr>
        <w:t xml:space="preserve"> plánu rozvoje sociálních služeb pro ORP Strakonice.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10. Projednání možnosti prodeje starých kontejnerů, které byly určeny na komunální odpad.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11. Informace z provedeného přezkumu hospodaření obce za rok 2017.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12. Projednání možnosti konání a pořádání svatebních obřadů v celém správním obvodu obce.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Projednání </w:t>
      </w:r>
      <w:proofErr w:type="gramStart"/>
      <w:r>
        <w:rPr>
          <w:b/>
          <w:sz w:val="22"/>
          <w:szCs w:val="22"/>
        </w:rPr>
        <w:t>daru ,, Mladým</w:t>
      </w:r>
      <w:proofErr w:type="gramEnd"/>
      <w:r>
        <w:rPr>
          <w:b/>
          <w:sz w:val="22"/>
          <w:szCs w:val="22"/>
        </w:rPr>
        <w:t xml:space="preserve"> hasičům“ na nákup nových hasičských dresů.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 Projednání výběru dodavatele na </w:t>
      </w:r>
      <w:proofErr w:type="gramStart"/>
      <w:r>
        <w:rPr>
          <w:b/>
          <w:sz w:val="22"/>
          <w:szCs w:val="22"/>
        </w:rPr>
        <w:t>akci ,,Snížení</w:t>
      </w:r>
      <w:proofErr w:type="gramEnd"/>
      <w:r>
        <w:rPr>
          <w:b/>
          <w:sz w:val="22"/>
          <w:szCs w:val="22"/>
        </w:rPr>
        <w:t xml:space="preserve"> energetické náročnosti budovy kulturního domu“</w:t>
      </w:r>
    </w:p>
    <w:p w:rsidR="00B207E1" w:rsidRDefault="00B207E1" w:rsidP="00B207E1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 Projednání a schválení podpisu smlouvy se společností </w:t>
      </w:r>
      <w:proofErr w:type="spellStart"/>
      <w:r>
        <w:rPr>
          <w:b/>
          <w:sz w:val="22"/>
          <w:szCs w:val="22"/>
        </w:rPr>
        <w:t>Aubök</w:t>
      </w:r>
      <w:proofErr w:type="spellEnd"/>
      <w:r>
        <w:rPr>
          <w:b/>
          <w:sz w:val="22"/>
          <w:szCs w:val="22"/>
        </w:rPr>
        <w:t xml:space="preserve"> k realizace zateplení kulturního domu.</w:t>
      </w:r>
    </w:p>
    <w:p w:rsidR="00184A7C" w:rsidRDefault="00B207E1" w:rsidP="00184A7C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="00184A7C">
        <w:rPr>
          <w:b/>
          <w:sz w:val="22"/>
          <w:szCs w:val="22"/>
        </w:rPr>
        <w:t xml:space="preserve">. </w:t>
      </w:r>
      <w:r w:rsidR="00CF11FB">
        <w:rPr>
          <w:b/>
          <w:sz w:val="22"/>
          <w:szCs w:val="22"/>
        </w:rPr>
        <w:t>Projednání příspěvku obyvatelům starším 70 let.</w:t>
      </w:r>
    </w:p>
    <w:p w:rsidR="00B207E1" w:rsidRDefault="00B207E1" w:rsidP="00184A7C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17. Diskuze.</w:t>
      </w:r>
    </w:p>
    <w:p w:rsidR="00CF11FB" w:rsidRDefault="00CF11FB" w:rsidP="00184A7C">
      <w:pPr>
        <w:pStyle w:val="Zkladntextodsazen"/>
        <w:ind w:firstLine="0"/>
        <w:rPr>
          <w:b/>
          <w:sz w:val="22"/>
          <w:szCs w:val="22"/>
        </w:rPr>
      </w:pPr>
    </w:p>
    <w:p w:rsidR="005E54DF" w:rsidRDefault="005E54DF" w:rsidP="00411EDD">
      <w:pPr>
        <w:rPr>
          <w:sz w:val="24"/>
          <w:szCs w:val="24"/>
        </w:rPr>
      </w:pPr>
    </w:p>
    <w:p w:rsidR="005E54DF" w:rsidRP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zap</w:t>
      </w:r>
      <w:r w:rsidR="00445118">
        <w:rPr>
          <w:b/>
          <w:i/>
        </w:rPr>
        <w:t>isovatelem paní Barboru Poláčkovou</w:t>
      </w:r>
      <w:r>
        <w:rPr>
          <w:b/>
          <w:i/>
        </w:rPr>
        <w:t>,</w:t>
      </w:r>
      <w:r w:rsidR="008176F0">
        <w:rPr>
          <w:b/>
          <w:i/>
        </w:rPr>
        <w:t xml:space="preserve"> ověřovateli </w:t>
      </w:r>
      <w:r w:rsidR="00A63110">
        <w:rPr>
          <w:b/>
          <w:i/>
        </w:rPr>
        <w:t>pana Václava Lafatu</w:t>
      </w:r>
      <w:r w:rsidR="00B562CE">
        <w:rPr>
          <w:b/>
          <w:i/>
        </w:rPr>
        <w:t xml:space="preserve"> a pana Petra Pecha</w:t>
      </w:r>
      <w:r w:rsidR="00180FB8">
        <w:rPr>
          <w:b/>
          <w:i/>
        </w:rPr>
        <w:t>.</w:t>
      </w:r>
    </w:p>
    <w:p w:rsidR="00411EDD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schválilo navržený program </w:t>
      </w:r>
      <w:r w:rsidR="00A63110">
        <w:rPr>
          <w:b/>
          <w:i/>
        </w:rPr>
        <w:t xml:space="preserve">jednání v plném </w:t>
      </w:r>
      <w:r w:rsidR="00570DB8">
        <w:rPr>
          <w:b/>
          <w:i/>
        </w:rPr>
        <w:t>znění, tak</w:t>
      </w:r>
      <w:r w:rsidR="00A63110">
        <w:rPr>
          <w:b/>
          <w:i/>
        </w:rPr>
        <w:t xml:space="preserve"> jak byl předložen.</w:t>
      </w:r>
    </w:p>
    <w:p w:rsidR="009752A3" w:rsidRPr="001A0D31" w:rsidRDefault="007F1411" w:rsidP="001A0D31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K zápisu</w:t>
      </w:r>
      <w:r w:rsidR="001A0D31">
        <w:rPr>
          <w:b/>
          <w:i/>
        </w:rPr>
        <w:t xml:space="preserve"> z minulého zasedání </w:t>
      </w:r>
      <w:r w:rsidR="00184A7C">
        <w:rPr>
          <w:b/>
          <w:i/>
        </w:rPr>
        <w:t>nebyly podány žádné doplňující informace.</w:t>
      </w:r>
    </w:p>
    <w:p w:rsidR="009752A3" w:rsidRDefault="00255DC4" w:rsidP="006F44EF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</w:t>
      </w:r>
      <w:r w:rsidR="00D53F21">
        <w:rPr>
          <w:b/>
          <w:i/>
        </w:rPr>
        <w:t xml:space="preserve"> Čepřovice</w:t>
      </w:r>
      <w:r>
        <w:rPr>
          <w:b/>
          <w:i/>
        </w:rPr>
        <w:t xml:space="preserve"> </w:t>
      </w:r>
      <w:r w:rsidR="001A0D31">
        <w:rPr>
          <w:b/>
          <w:i/>
        </w:rPr>
        <w:t>bylo seznámeno</w:t>
      </w:r>
      <w:r w:rsidR="00180FB8">
        <w:rPr>
          <w:b/>
          <w:i/>
        </w:rPr>
        <w:t xml:space="preserve"> </w:t>
      </w:r>
      <w:r w:rsidR="00F30248">
        <w:rPr>
          <w:b/>
          <w:i/>
        </w:rPr>
        <w:t xml:space="preserve">s rozpočtovým opatřením číslo </w:t>
      </w:r>
      <w:r w:rsidR="00184A7C">
        <w:rPr>
          <w:b/>
          <w:i/>
        </w:rPr>
        <w:t>3</w:t>
      </w:r>
      <w:r w:rsidR="00F30248">
        <w:rPr>
          <w:b/>
          <w:i/>
        </w:rPr>
        <w:t>/2018</w:t>
      </w:r>
    </w:p>
    <w:p w:rsidR="00ED5396" w:rsidRDefault="00ED5396" w:rsidP="00ED5396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 Čepřovice bylo seznámeno s rozpočtovým opatřením číslo 4/2018</w:t>
      </w:r>
    </w:p>
    <w:p w:rsidR="00ED5396" w:rsidRPr="00ED5396" w:rsidRDefault="00ED5396" w:rsidP="00ED5396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Zastupitelstvo obce Čepřovice schvaluje rozpočtové opatření číslo 5/2018 konkrétně položku s částkou 1 309 233 Kč – úhrada FA za opravu požární nádrže.</w:t>
      </w:r>
    </w:p>
    <w:p w:rsidR="00F30248" w:rsidRDefault="00F30248" w:rsidP="00F30248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</w:t>
      </w:r>
      <w:r w:rsidR="00184A7C">
        <w:rPr>
          <w:b/>
          <w:i/>
        </w:rPr>
        <w:t xml:space="preserve">schválilo v případě přidělení dotace </w:t>
      </w:r>
      <w:r w:rsidR="00D73692">
        <w:rPr>
          <w:b/>
          <w:i/>
        </w:rPr>
        <w:t>z EU nákup chytrých laviček do všech třech obcí.</w:t>
      </w:r>
    </w:p>
    <w:p w:rsidR="00F30248" w:rsidRDefault="00B562CE" w:rsidP="00D73692">
      <w:pPr>
        <w:pStyle w:val="Zkladntext2"/>
        <w:numPr>
          <w:ilvl w:val="0"/>
          <w:numId w:val="1"/>
        </w:numPr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>Zastupit</w:t>
      </w:r>
      <w:r w:rsidR="00066840">
        <w:rPr>
          <w:b/>
          <w:i/>
        </w:rPr>
        <w:t>elstvo obce Čepřovice</w:t>
      </w:r>
      <w:r w:rsidR="00D73692">
        <w:rPr>
          <w:b/>
          <w:i/>
        </w:rPr>
        <w:t xml:space="preserve"> zamítlo možnost, kdy se obecní úřad Čepřovice měl stát poštou partner. Z ekonomických důvodů není obec schopna tuto činnost podporovat a sama udržovat. </w:t>
      </w:r>
    </w:p>
    <w:p w:rsidR="00256DAF" w:rsidRPr="00256DAF" w:rsidRDefault="00066840" w:rsidP="007A1D76">
      <w:pPr>
        <w:pStyle w:val="Odstavecseseznamem"/>
        <w:numPr>
          <w:ilvl w:val="0"/>
          <w:numId w:val="1"/>
        </w:numPr>
        <w:spacing w:after="0" w:line="240" w:lineRule="auto"/>
        <w:ind w:left="1060" w:hanging="357"/>
        <w:jc w:val="both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</w:rPr>
        <w:t>Zastupitelstvo obce Čepřov</w:t>
      </w:r>
      <w:r w:rsidR="00D73692">
        <w:rPr>
          <w:rFonts w:ascii="Times New Roman" w:hAnsi="Times New Roman" w:cs="Times New Roman"/>
          <w:b/>
          <w:i/>
        </w:rPr>
        <w:t>ice schvaluje ,, Akční plán rozvoje sociálních služeb pro ORP Strakonice“</w:t>
      </w:r>
    </w:p>
    <w:p w:rsidR="00622E9F" w:rsidRPr="00622E9F" w:rsidRDefault="00945D73" w:rsidP="007A1D76">
      <w:pPr>
        <w:pStyle w:val="Zkladntext2"/>
        <w:numPr>
          <w:ilvl w:val="0"/>
          <w:numId w:val="1"/>
        </w:numPr>
        <w:tabs>
          <w:tab w:val="center" w:pos="4536"/>
        </w:tabs>
        <w:spacing w:after="0" w:line="240" w:lineRule="auto"/>
        <w:ind w:left="1060" w:hanging="357"/>
        <w:rPr>
          <w:b/>
          <w:i/>
        </w:rPr>
      </w:pPr>
      <w:r>
        <w:rPr>
          <w:b/>
          <w:i/>
        </w:rPr>
        <w:t xml:space="preserve">Zastupitelstvo obce Čepřovice schvaluje </w:t>
      </w:r>
      <w:r w:rsidR="00D73692">
        <w:rPr>
          <w:b/>
          <w:i/>
        </w:rPr>
        <w:t>záměr prodání kontejnerů, které byly původně určeny na sběr komunálního odpadu. Cena se stanov</w:t>
      </w:r>
      <w:r w:rsidR="000D4B07">
        <w:rPr>
          <w:b/>
          <w:i/>
        </w:rPr>
        <w:t xml:space="preserve">uje 7 Kč/Kg. </w:t>
      </w:r>
    </w:p>
    <w:p w:rsidR="00945D73" w:rsidRDefault="00945D73" w:rsidP="00945D7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lastRenderedPageBreak/>
        <w:t xml:space="preserve">Zastupitelstvo obce bylo </w:t>
      </w:r>
      <w:r w:rsidR="000D4B07">
        <w:rPr>
          <w:b/>
          <w:i/>
        </w:rPr>
        <w:t>informováno o výsledku přezkumu hospodaření obce za rok 2017. Nebyly shledány, žádné hrubé ani jiná porušení zákona. Drobná chyba byla zjištěna v postupu účtování majetku v MŠ.</w:t>
      </w:r>
    </w:p>
    <w:p w:rsidR="001E3E1A" w:rsidRDefault="007A1D76" w:rsidP="00945D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</w:t>
      </w:r>
      <w:r w:rsidR="000D4B07">
        <w:rPr>
          <w:rFonts w:ascii="Times New Roman" w:hAnsi="Times New Roman" w:cs="Times New Roman"/>
          <w:b/>
          <w:i/>
          <w:sz w:val="24"/>
          <w:szCs w:val="24"/>
        </w:rPr>
        <w:t>provádění svatebních obřadů na území celého správního obvodu obce Čepřovice v jakýkoliv den a hodinu.</w:t>
      </w:r>
    </w:p>
    <w:p w:rsidR="00945D73" w:rsidRDefault="00945D73" w:rsidP="00945D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</w:t>
      </w:r>
      <w:r w:rsidR="000D4B07">
        <w:rPr>
          <w:rFonts w:ascii="Times New Roman" w:hAnsi="Times New Roman" w:cs="Times New Roman"/>
          <w:b/>
          <w:i/>
          <w:sz w:val="24"/>
          <w:szCs w:val="24"/>
        </w:rPr>
        <w:t>nákup nových dresů pro děti z hasičského kroužku. Děti obec velice dobře reprezentují a podporu ze strany obce si zaslouží.</w:t>
      </w:r>
    </w:p>
    <w:p w:rsidR="000D4B07" w:rsidRDefault="000D4B07" w:rsidP="000D4B07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B07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Čepřovice, na doporučení hodnotící komise, schvaluje jako zhotovitele stavební akce „Snížení energetické náročnosti kulturního domu Čepřovice“, společnost: </w:t>
      </w:r>
      <w:proofErr w:type="spellStart"/>
      <w:r w:rsidRPr="000D4B07">
        <w:rPr>
          <w:rStyle w:val="tsubjname"/>
          <w:rFonts w:ascii="Times New Roman" w:hAnsi="Times New Roman" w:cs="Times New Roman"/>
          <w:b/>
          <w:i/>
          <w:sz w:val="24"/>
          <w:szCs w:val="24"/>
        </w:rPr>
        <w:t>Auböck</w:t>
      </w:r>
      <w:proofErr w:type="spellEnd"/>
      <w:r w:rsidRPr="000D4B07">
        <w:rPr>
          <w:rStyle w:val="tsubjname"/>
          <w:rFonts w:ascii="Times New Roman" w:hAnsi="Times New Roman" w:cs="Times New Roman"/>
          <w:b/>
          <w:i/>
          <w:sz w:val="24"/>
          <w:szCs w:val="24"/>
        </w:rPr>
        <w:t xml:space="preserve"> s.r.o., </w:t>
      </w:r>
      <w:r w:rsidRPr="000D4B07">
        <w:rPr>
          <w:rFonts w:ascii="Times New Roman" w:hAnsi="Times New Roman" w:cs="Times New Roman"/>
          <w:b/>
          <w:bCs/>
          <w:i/>
          <w:sz w:val="24"/>
          <w:szCs w:val="24"/>
        </w:rPr>
        <w:t>Poříčí 247, 373 82 Boršov nad Vltavou,</w:t>
      </w:r>
      <w:r w:rsidRPr="000D4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4B07">
        <w:rPr>
          <w:rFonts w:ascii="Times New Roman" w:hAnsi="Times New Roman" w:cs="Times New Roman"/>
          <w:bCs/>
          <w:i/>
          <w:sz w:val="24"/>
          <w:szCs w:val="24"/>
        </w:rPr>
        <w:t xml:space="preserve">IČ </w:t>
      </w:r>
      <w:r w:rsidRPr="00CF11FB">
        <w:rPr>
          <w:rFonts w:ascii="Times New Roman" w:hAnsi="Times New Roman" w:cs="Times New Roman"/>
          <w:b/>
          <w:i/>
          <w:sz w:val="24"/>
          <w:szCs w:val="24"/>
        </w:rPr>
        <w:t>26089785, která nabídla nejnižší nabídkovou celkovou cenu bez DPH 4 130 000,00 Kč tj. 4 997 300</w:t>
      </w:r>
      <w:r w:rsidRPr="00CF11F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,00 Kč </w:t>
      </w:r>
      <w:r w:rsidRPr="00CF11FB">
        <w:rPr>
          <w:rFonts w:ascii="Times New Roman" w:hAnsi="Times New Roman" w:cs="Times New Roman"/>
          <w:b/>
          <w:i/>
          <w:sz w:val="24"/>
          <w:szCs w:val="24"/>
        </w:rPr>
        <w:t>včetně DPH.</w:t>
      </w:r>
      <w:r w:rsidRPr="000D4B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7E1" w:rsidRPr="00B207E1" w:rsidRDefault="00B207E1" w:rsidP="000D4B07">
      <w:pPr>
        <w:pStyle w:val="Odstavecseseznamem"/>
        <w:numPr>
          <w:ilvl w:val="0"/>
          <w:numId w:val="1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07E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schvaluje podpis smlouvy se společností </w:t>
      </w:r>
      <w:proofErr w:type="spellStart"/>
      <w:r w:rsidRPr="00B207E1">
        <w:rPr>
          <w:rFonts w:ascii="Times New Roman" w:hAnsi="Times New Roman" w:cs="Times New Roman"/>
          <w:b/>
          <w:i/>
          <w:sz w:val="24"/>
          <w:szCs w:val="24"/>
        </w:rPr>
        <w:t>Aubök</w:t>
      </w:r>
      <w:proofErr w:type="spellEnd"/>
      <w:r w:rsidRPr="00B207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 dodávce kompletních prací na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akci ,, Snížení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energetické náročnosti budovy kulturního domu“</w:t>
      </w:r>
    </w:p>
    <w:p w:rsidR="00945D73" w:rsidRPr="001E3E1A" w:rsidRDefault="00CF11FB" w:rsidP="00945D7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Zastupitelstvo obce schvaluje, že v letošním roce dostanou příspěvek 400 Kč všichni obyvatele obce starší 70 let.</w:t>
      </w:r>
      <w:bookmarkStart w:id="0" w:name="_GoBack"/>
      <w:bookmarkEnd w:id="0"/>
    </w:p>
    <w:p w:rsidR="00284F10" w:rsidRPr="0017148B" w:rsidRDefault="00284F10" w:rsidP="001A1E2A">
      <w:pPr>
        <w:pStyle w:val="Zkladntext2"/>
        <w:spacing w:after="0" w:line="240" w:lineRule="auto"/>
        <w:ind w:firstLine="708"/>
        <w:jc w:val="both"/>
        <w:rPr>
          <w:b/>
        </w:rPr>
      </w:pPr>
      <w:r w:rsidRPr="0017148B">
        <w:t>Kompletní zápis ze zasedání zastupitelstva obce je k nahlédnutí v úřední hodiny na obecním úřadě.</w:t>
      </w:r>
    </w:p>
    <w:p w:rsidR="003F39B2" w:rsidRDefault="003F39B2" w:rsidP="00284F10">
      <w:pPr>
        <w:pStyle w:val="Zkladntextodsazen"/>
        <w:ind w:firstLine="0"/>
      </w:pPr>
    </w:p>
    <w:p w:rsidR="00284F10" w:rsidRPr="0017148B" w:rsidRDefault="002660DB" w:rsidP="00284F10">
      <w:pPr>
        <w:pStyle w:val="Zkladntextodsazen"/>
        <w:ind w:firstLine="0"/>
      </w:pPr>
      <w:r>
        <w:t xml:space="preserve">V Čepřovicích dne </w:t>
      </w:r>
      <w:r w:rsidR="00CF11FB">
        <w:t>14. 5. 2018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284F10" w:rsidRPr="0017148B" w:rsidRDefault="00284F10" w:rsidP="00284F10">
      <w:pPr>
        <w:pStyle w:val="Zkladntextodsazen"/>
        <w:ind w:firstLine="0"/>
      </w:pPr>
    </w:p>
    <w:p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CF11FB">
        <w:t>14. 5. 2018</w:t>
      </w:r>
    </w:p>
    <w:p w:rsidR="00284F10" w:rsidRPr="0017148B" w:rsidRDefault="00284F10" w:rsidP="00284F10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 xml:space="preserve">ě dne: </w:t>
      </w:r>
      <w:r w:rsidR="00CF11FB">
        <w:t>14. 5. 2018</w:t>
      </w:r>
    </w:p>
    <w:p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417022">
        <w:t xml:space="preserve"> </w:t>
      </w:r>
      <w:r w:rsidR="00CF11FB">
        <w:t>29. 6. 2018</w:t>
      </w:r>
    </w:p>
    <w:p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D"/>
    <w:rsid w:val="00066840"/>
    <w:rsid w:val="00086B77"/>
    <w:rsid w:val="000D4B07"/>
    <w:rsid w:val="000F075F"/>
    <w:rsid w:val="000F6FA4"/>
    <w:rsid w:val="001477C1"/>
    <w:rsid w:val="001605BE"/>
    <w:rsid w:val="00171C90"/>
    <w:rsid w:val="00172A6C"/>
    <w:rsid w:val="00180FB8"/>
    <w:rsid w:val="00184A7C"/>
    <w:rsid w:val="00195754"/>
    <w:rsid w:val="001A0D31"/>
    <w:rsid w:val="001A1E2A"/>
    <w:rsid w:val="001A3302"/>
    <w:rsid w:val="001D4B89"/>
    <w:rsid w:val="001E3E1A"/>
    <w:rsid w:val="001E702A"/>
    <w:rsid w:val="0020219A"/>
    <w:rsid w:val="00225245"/>
    <w:rsid w:val="00236127"/>
    <w:rsid w:val="00236CC7"/>
    <w:rsid w:val="0024441B"/>
    <w:rsid w:val="00255DC4"/>
    <w:rsid w:val="00256DAF"/>
    <w:rsid w:val="00263AC5"/>
    <w:rsid w:val="002660DB"/>
    <w:rsid w:val="00272610"/>
    <w:rsid w:val="00273F40"/>
    <w:rsid w:val="00284F10"/>
    <w:rsid w:val="002A05BC"/>
    <w:rsid w:val="00312237"/>
    <w:rsid w:val="00321DD7"/>
    <w:rsid w:val="00361217"/>
    <w:rsid w:val="003C0B51"/>
    <w:rsid w:val="003E0371"/>
    <w:rsid w:val="003F39B2"/>
    <w:rsid w:val="00411EDD"/>
    <w:rsid w:val="00417022"/>
    <w:rsid w:val="00445118"/>
    <w:rsid w:val="00463361"/>
    <w:rsid w:val="004A1A85"/>
    <w:rsid w:val="0051417D"/>
    <w:rsid w:val="00570DB8"/>
    <w:rsid w:val="0059026E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F44EF"/>
    <w:rsid w:val="0070218C"/>
    <w:rsid w:val="00707CCD"/>
    <w:rsid w:val="007150B9"/>
    <w:rsid w:val="007205BF"/>
    <w:rsid w:val="00735821"/>
    <w:rsid w:val="00755351"/>
    <w:rsid w:val="00755F9D"/>
    <w:rsid w:val="00772164"/>
    <w:rsid w:val="00786CFF"/>
    <w:rsid w:val="007A1D76"/>
    <w:rsid w:val="007A7FC7"/>
    <w:rsid w:val="007E61F0"/>
    <w:rsid w:val="007F1411"/>
    <w:rsid w:val="007F34F9"/>
    <w:rsid w:val="00802DDD"/>
    <w:rsid w:val="00804917"/>
    <w:rsid w:val="008176F0"/>
    <w:rsid w:val="0082550D"/>
    <w:rsid w:val="00851721"/>
    <w:rsid w:val="00874779"/>
    <w:rsid w:val="008845BB"/>
    <w:rsid w:val="008C0C32"/>
    <w:rsid w:val="008D2574"/>
    <w:rsid w:val="008F6FAD"/>
    <w:rsid w:val="0090765E"/>
    <w:rsid w:val="009241DC"/>
    <w:rsid w:val="00945D73"/>
    <w:rsid w:val="009668A0"/>
    <w:rsid w:val="009716AA"/>
    <w:rsid w:val="009752A3"/>
    <w:rsid w:val="0097563D"/>
    <w:rsid w:val="00982C0D"/>
    <w:rsid w:val="009C63B4"/>
    <w:rsid w:val="00A12DA9"/>
    <w:rsid w:val="00A22421"/>
    <w:rsid w:val="00A3221C"/>
    <w:rsid w:val="00A63110"/>
    <w:rsid w:val="00A74EEF"/>
    <w:rsid w:val="00AA4AE2"/>
    <w:rsid w:val="00AA7082"/>
    <w:rsid w:val="00AB3664"/>
    <w:rsid w:val="00B207E1"/>
    <w:rsid w:val="00B53B38"/>
    <w:rsid w:val="00B53F94"/>
    <w:rsid w:val="00B562CE"/>
    <w:rsid w:val="00BA42C1"/>
    <w:rsid w:val="00BA7313"/>
    <w:rsid w:val="00BC2488"/>
    <w:rsid w:val="00C648C5"/>
    <w:rsid w:val="00CA0360"/>
    <w:rsid w:val="00CB5CCD"/>
    <w:rsid w:val="00CD4EF0"/>
    <w:rsid w:val="00CF11FB"/>
    <w:rsid w:val="00D16D91"/>
    <w:rsid w:val="00D20637"/>
    <w:rsid w:val="00D37A35"/>
    <w:rsid w:val="00D53F21"/>
    <w:rsid w:val="00D66B64"/>
    <w:rsid w:val="00D73692"/>
    <w:rsid w:val="00D9488E"/>
    <w:rsid w:val="00DC5298"/>
    <w:rsid w:val="00DC60AD"/>
    <w:rsid w:val="00E01052"/>
    <w:rsid w:val="00E13DC1"/>
    <w:rsid w:val="00E3540F"/>
    <w:rsid w:val="00E94822"/>
    <w:rsid w:val="00EB7B7B"/>
    <w:rsid w:val="00ED5396"/>
    <w:rsid w:val="00EF38C7"/>
    <w:rsid w:val="00EF45FA"/>
    <w:rsid w:val="00F16563"/>
    <w:rsid w:val="00F30248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E294-71FD-4B05-BF31-02A6A2DF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uzivatel</cp:lastModifiedBy>
  <cp:revision>4</cp:revision>
  <cp:lastPrinted>2018-06-12T10:28:00Z</cp:lastPrinted>
  <dcterms:created xsi:type="dcterms:W3CDTF">2018-05-14T06:40:00Z</dcterms:created>
  <dcterms:modified xsi:type="dcterms:W3CDTF">2018-06-12T10:29:00Z</dcterms:modified>
</cp:coreProperties>
</file>