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4E1C407B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AB520E">
        <w:rPr>
          <w:rFonts w:ascii="Times New Roman" w:hAnsi="Times New Roman" w:cs="Times New Roman"/>
          <w:b/>
          <w:sz w:val="24"/>
          <w:szCs w:val="24"/>
        </w:rPr>
        <w:t>4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3E8269DC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AB520E">
        <w:rPr>
          <w:rFonts w:ascii="Times New Roman" w:hAnsi="Times New Roman" w:cs="Times New Roman"/>
          <w:b/>
          <w:sz w:val="24"/>
          <w:szCs w:val="24"/>
        </w:rPr>
        <w:t>14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20E">
        <w:rPr>
          <w:rFonts w:ascii="Times New Roman" w:hAnsi="Times New Roman" w:cs="Times New Roman"/>
          <w:b/>
          <w:sz w:val="24"/>
          <w:szCs w:val="24"/>
        </w:rPr>
        <w:t>května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19:00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18583C07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0C0397B6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00DFD951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Projednání členství obce v organizaci SMS ČR (Sdružení místních samospráv ČR).</w:t>
      </w:r>
    </w:p>
    <w:p w14:paraId="26A0B4BF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Žádost o podporu Linky bezpečí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14:paraId="7E42BF54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Rozpočtové opatření 2/2021</w:t>
      </w:r>
    </w:p>
    <w:p w14:paraId="61B2EAD8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Rozpočtové opatření 3/2021</w:t>
      </w:r>
    </w:p>
    <w:p w14:paraId="27E8434D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Projednání programu obnovy vesnice na období 2021-2025.</w:t>
      </w:r>
    </w:p>
    <w:p w14:paraId="146AAADB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Projednání možné opravy </w:t>
      </w:r>
      <w:proofErr w:type="gramStart"/>
      <w:r>
        <w:rPr>
          <w:b/>
          <w:sz w:val="22"/>
          <w:szCs w:val="22"/>
        </w:rPr>
        <w:t>kapličky ,</w:t>
      </w:r>
      <w:proofErr w:type="gramEnd"/>
      <w:r>
        <w:rPr>
          <w:b/>
          <w:sz w:val="22"/>
          <w:szCs w:val="22"/>
        </w:rPr>
        <w:t>, studánky“ v obci Koječín.</w:t>
      </w:r>
    </w:p>
    <w:p w14:paraId="5B294AC8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Výběr dodavatele na </w:t>
      </w:r>
      <w:proofErr w:type="gramStart"/>
      <w:r>
        <w:rPr>
          <w:b/>
          <w:sz w:val="22"/>
          <w:szCs w:val="22"/>
        </w:rPr>
        <w:t>akci,,</w:t>
      </w:r>
      <w:proofErr w:type="gramEnd"/>
      <w:r>
        <w:rPr>
          <w:b/>
          <w:sz w:val="22"/>
          <w:szCs w:val="22"/>
        </w:rPr>
        <w:t xml:space="preserve"> Rekonstrukce obecní školy Čepřovice“</w:t>
      </w:r>
    </w:p>
    <w:p w14:paraId="5A26AF79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Informace k dotacím z POV</w:t>
      </w:r>
    </w:p>
    <w:p w14:paraId="1926A67A" w14:textId="77777777" w:rsidR="00AB520E" w:rsidRDefault="00AB520E" w:rsidP="00AB520E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Různé.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4844BC2F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4D406D">
        <w:rPr>
          <w:b/>
          <w:i/>
        </w:rPr>
        <w:t>i</w:t>
      </w:r>
      <w:r w:rsidRPr="002022CC">
        <w:rPr>
          <w:b/>
          <w:i/>
        </w:rPr>
        <w:t xml:space="preserve"> </w:t>
      </w:r>
      <w:r w:rsidR="00AB520E">
        <w:rPr>
          <w:b/>
          <w:i/>
        </w:rPr>
        <w:t>paní Janu Pechovou</w:t>
      </w:r>
      <w:r w:rsidRPr="002022CC">
        <w:rPr>
          <w:b/>
          <w:i/>
        </w:rPr>
        <w:t xml:space="preserve"> a </w:t>
      </w:r>
      <w:r w:rsidR="00C72775">
        <w:rPr>
          <w:b/>
          <w:i/>
        </w:rPr>
        <w:t>pana Petra Pecha</w:t>
      </w:r>
      <w:r w:rsidRPr="002022CC">
        <w:rPr>
          <w:b/>
          <w:i/>
        </w:rPr>
        <w:t>.</w:t>
      </w:r>
    </w:p>
    <w:p w14:paraId="651C6719" w14:textId="77777777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22BA6359" w14:textId="0E06BD3C" w:rsidR="0052053B" w:rsidRDefault="0052053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</w:t>
      </w:r>
      <w:r w:rsidR="00AB520E">
        <w:rPr>
          <w:b/>
          <w:i/>
        </w:rPr>
        <w:t>připojení obce Čepřovice do Sdružení místních samospráv ČR na základě § 46 a § 84 odst. 2 písm. E zákona o obcích č. 128/2000 Sb., ve znění pozdějších předpisů a čl. 3 Stanov Sdružení místních samospráv České republiky a ukládá starostovi obce vyplnění příslušné přihlášky a její zaslání spolu s tímto usnesením na adresu sídla Sdružení místních samospráv ČR, a to ve lhůtě jednoho týdne od jednání zastupitelstva obce.</w:t>
      </w:r>
    </w:p>
    <w:p w14:paraId="33965D1F" w14:textId="2730453B" w:rsidR="00AB520E" w:rsidRDefault="00AB520E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nepodpoření příspěvku pro Linku bezpečí </w:t>
      </w:r>
      <w:proofErr w:type="spellStart"/>
      <w:r>
        <w:rPr>
          <w:b/>
          <w:i/>
        </w:rPr>
        <w:t>z.s</w:t>
      </w:r>
      <w:proofErr w:type="spellEnd"/>
      <w:r>
        <w:rPr>
          <w:b/>
          <w:i/>
        </w:rPr>
        <w:t>. kdy</w:t>
      </w:r>
      <w:r w:rsidR="004D406D">
        <w:rPr>
          <w:b/>
          <w:i/>
        </w:rPr>
        <w:t>,</w:t>
      </w:r>
      <w:r>
        <w:rPr>
          <w:b/>
          <w:i/>
        </w:rPr>
        <w:t xml:space="preserve"> jak již bylo rozhodnuto dříve</w:t>
      </w:r>
      <w:r w:rsidR="004D406D">
        <w:rPr>
          <w:b/>
          <w:i/>
        </w:rPr>
        <w:t>,</w:t>
      </w:r>
      <w:r>
        <w:rPr>
          <w:b/>
          <w:i/>
        </w:rPr>
        <w:t xml:space="preserve"> obec bude podporovat MŠ </w:t>
      </w:r>
      <w:proofErr w:type="gramStart"/>
      <w:r>
        <w:rPr>
          <w:b/>
          <w:i/>
        </w:rPr>
        <w:t>Čepřovice</w:t>
      </w:r>
      <w:proofErr w:type="gramEnd"/>
      <w:r>
        <w:rPr>
          <w:b/>
          <w:i/>
        </w:rPr>
        <w:t xml:space="preserve"> a nikoliv jiné organizace mimo katastr obce.</w:t>
      </w:r>
    </w:p>
    <w:p w14:paraId="02CCEE6A" w14:textId="7BCB0E17" w:rsidR="00AB520E" w:rsidRDefault="00AB520E" w:rsidP="00AB52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Předsedající seznámila zastupitele s rozpočtovým opatřením 2/2021.</w:t>
      </w:r>
    </w:p>
    <w:p w14:paraId="7F3DFD83" w14:textId="6D7876F4" w:rsidR="00AB520E" w:rsidRDefault="00AB520E" w:rsidP="00AB52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Předsedající seznámila zastupitele s rozpočtovým opatřením 3/2021.</w:t>
      </w:r>
    </w:p>
    <w:p w14:paraId="58201D8A" w14:textId="58EFD460" w:rsidR="00AB520E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schvaluje program obnovy vesnice obce Čepřovice na období 2021-2025, tak jak byl předložen na zasedání zastupitelstva.</w:t>
      </w:r>
    </w:p>
    <w:p w14:paraId="03B35F4A" w14:textId="08F05AE8" w:rsidR="00A62B9B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nepodpoření návrhu ze strany obyvatel na opravu </w:t>
      </w:r>
      <w:proofErr w:type="gramStart"/>
      <w:r w:rsidR="004D406D">
        <w:rPr>
          <w:b/>
          <w:i/>
        </w:rPr>
        <w:t>kapličky,,</w:t>
      </w:r>
      <w:proofErr w:type="gramEnd"/>
      <w:r w:rsidR="004D406D">
        <w:rPr>
          <w:b/>
          <w:i/>
        </w:rPr>
        <w:t xml:space="preserve"> studánky</w:t>
      </w:r>
      <w:r>
        <w:rPr>
          <w:b/>
          <w:i/>
        </w:rPr>
        <w:t xml:space="preserve">“ v obci Koječín. Vzhledem k tomu, že pro období 5 let má obec již odsouhlasený rozpočtový výhled na období 2020-2025. Zastupitelstvo vede, ale dotaz v patrnosti a v případě vhodné dotační příležitosti </w:t>
      </w:r>
      <w:r w:rsidR="004D406D">
        <w:rPr>
          <w:b/>
          <w:i/>
        </w:rPr>
        <w:t>zareaguje.</w:t>
      </w:r>
    </w:p>
    <w:p w14:paraId="122B7FE9" w14:textId="6308FC2B" w:rsidR="0052053B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Vzhledem k ještě probíhající aukci byl tento bod přeložen na další zasedání zastupitelstva.</w:t>
      </w:r>
    </w:p>
    <w:p w14:paraId="6ABEF05E" w14:textId="18E78A9B" w:rsidR="00A62B9B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Předsedající seznámila zastupitele obce s výsledkem dotací z POV, kdy obec obdržela dotaci na veřejné osvětlení a dotaci na úroky z úvěru.</w:t>
      </w:r>
    </w:p>
    <w:p w14:paraId="05BD1808" w14:textId="648A04CA" w:rsidR="00A62B9B" w:rsidRDefault="00A62B9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Různé</w:t>
      </w: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3173E18E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A62B9B">
        <w:t>17</w:t>
      </w:r>
      <w:r w:rsidR="00682553">
        <w:t xml:space="preserve">. </w:t>
      </w:r>
      <w:r w:rsidR="00BD7DF5">
        <w:t>0</w:t>
      </w:r>
      <w:r w:rsidR="00A62B9B">
        <w:t>5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6FC0EF25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A62B9B">
        <w:t>17</w:t>
      </w:r>
      <w:r w:rsidR="00387D69">
        <w:t>. 0</w:t>
      </w:r>
      <w:r w:rsidR="00A62B9B">
        <w:t>5</w:t>
      </w:r>
      <w:r w:rsidR="00387D69">
        <w:t>. 2021</w:t>
      </w:r>
    </w:p>
    <w:p w14:paraId="1DFF5B2E" w14:textId="77498987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A62B9B">
        <w:t>17</w:t>
      </w:r>
      <w:r w:rsidR="00387D69">
        <w:t>. 0</w:t>
      </w:r>
      <w:r w:rsidR="00A62B9B">
        <w:t>5</w:t>
      </w:r>
      <w:r w:rsidR="00387D69">
        <w:t>. 2021</w:t>
      </w:r>
    </w:p>
    <w:p w14:paraId="6859C30F" w14:textId="58C40012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BF6254">
        <w:t>31. 5. 2021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C00B4"/>
    <w:rsid w:val="002C3572"/>
    <w:rsid w:val="002D1051"/>
    <w:rsid w:val="002D3ABA"/>
    <w:rsid w:val="003036DB"/>
    <w:rsid w:val="00312237"/>
    <w:rsid w:val="00321DD7"/>
    <w:rsid w:val="00361217"/>
    <w:rsid w:val="00387D69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406D"/>
    <w:rsid w:val="004D5BC7"/>
    <w:rsid w:val="004E19A4"/>
    <w:rsid w:val="0051417D"/>
    <w:rsid w:val="0052053B"/>
    <w:rsid w:val="00521B40"/>
    <w:rsid w:val="00547598"/>
    <w:rsid w:val="00547DD8"/>
    <w:rsid w:val="00570DB8"/>
    <w:rsid w:val="00573808"/>
    <w:rsid w:val="0058694D"/>
    <w:rsid w:val="00586FFC"/>
    <w:rsid w:val="0059026E"/>
    <w:rsid w:val="00597BF0"/>
    <w:rsid w:val="005A226D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657A0"/>
    <w:rsid w:val="00673809"/>
    <w:rsid w:val="00682553"/>
    <w:rsid w:val="0069052E"/>
    <w:rsid w:val="00694AD3"/>
    <w:rsid w:val="00695CE6"/>
    <w:rsid w:val="006C0B61"/>
    <w:rsid w:val="006C18D6"/>
    <w:rsid w:val="006C1AEF"/>
    <w:rsid w:val="006E58D7"/>
    <w:rsid w:val="006F44EF"/>
    <w:rsid w:val="0070218C"/>
    <w:rsid w:val="00707CCD"/>
    <w:rsid w:val="007150B9"/>
    <w:rsid w:val="007205BF"/>
    <w:rsid w:val="007334B3"/>
    <w:rsid w:val="00735821"/>
    <w:rsid w:val="00740B3F"/>
    <w:rsid w:val="00755351"/>
    <w:rsid w:val="00755F9D"/>
    <w:rsid w:val="00761D28"/>
    <w:rsid w:val="00772164"/>
    <w:rsid w:val="00781F35"/>
    <w:rsid w:val="00786CFF"/>
    <w:rsid w:val="007A08B4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30CA"/>
    <w:rsid w:val="009C63B4"/>
    <w:rsid w:val="009F5072"/>
    <w:rsid w:val="00A05BA0"/>
    <w:rsid w:val="00A12DA9"/>
    <w:rsid w:val="00A22421"/>
    <w:rsid w:val="00A2288B"/>
    <w:rsid w:val="00A31B1D"/>
    <w:rsid w:val="00A3221C"/>
    <w:rsid w:val="00A4568C"/>
    <w:rsid w:val="00A62B9B"/>
    <w:rsid w:val="00A63110"/>
    <w:rsid w:val="00A74EEF"/>
    <w:rsid w:val="00A85785"/>
    <w:rsid w:val="00A94505"/>
    <w:rsid w:val="00AA4AE2"/>
    <w:rsid w:val="00AA7082"/>
    <w:rsid w:val="00AB3664"/>
    <w:rsid w:val="00AB4702"/>
    <w:rsid w:val="00AB520E"/>
    <w:rsid w:val="00AE3248"/>
    <w:rsid w:val="00AE7741"/>
    <w:rsid w:val="00AF3939"/>
    <w:rsid w:val="00B207E1"/>
    <w:rsid w:val="00B22390"/>
    <w:rsid w:val="00B35927"/>
    <w:rsid w:val="00B36215"/>
    <w:rsid w:val="00B53B38"/>
    <w:rsid w:val="00B53F94"/>
    <w:rsid w:val="00B562CE"/>
    <w:rsid w:val="00B63C4A"/>
    <w:rsid w:val="00B77CB1"/>
    <w:rsid w:val="00B82679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648C5"/>
    <w:rsid w:val="00C72775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30248"/>
    <w:rsid w:val="00F35133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2021-03-29T07:07:00Z</cp:lastPrinted>
  <dcterms:created xsi:type="dcterms:W3CDTF">2021-05-17T06:15:00Z</dcterms:created>
  <dcterms:modified xsi:type="dcterms:W3CDTF">2021-12-19T16:04:00Z</dcterms:modified>
</cp:coreProperties>
</file>