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2316" w14:textId="77777777" w:rsidR="00411EDD" w:rsidRDefault="00411EDD" w:rsidP="00411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</w:t>
      </w:r>
    </w:p>
    <w:p w14:paraId="21CDB353" w14:textId="6046D08B" w:rsidR="00411EDD" w:rsidRDefault="00F83C1B" w:rsidP="00411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53223">
        <w:rPr>
          <w:rFonts w:ascii="Times New Roman" w:hAnsi="Times New Roman" w:cs="Times New Roman"/>
          <w:b/>
          <w:sz w:val="24"/>
          <w:szCs w:val="24"/>
        </w:rPr>
        <w:t>1</w:t>
      </w:r>
      <w:r w:rsidR="00673809">
        <w:rPr>
          <w:rFonts w:ascii="Times New Roman" w:hAnsi="Times New Roman" w:cs="Times New Roman"/>
          <w:b/>
          <w:sz w:val="24"/>
          <w:szCs w:val="24"/>
        </w:rPr>
        <w:t>/20</w:t>
      </w:r>
      <w:r w:rsidR="00D53223">
        <w:rPr>
          <w:rFonts w:ascii="Times New Roman" w:hAnsi="Times New Roman" w:cs="Times New Roman"/>
          <w:b/>
          <w:sz w:val="24"/>
          <w:szCs w:val="24"/>
        </w:rPr>
        <w:t>2</w:t>
      </w:r>
      <w:r w:rsidR="007457CB">
        <w:rPr>
          <w:rFonts w:ascii="Times New Roman" w:hAnsi="Times New Roman" w:cs="Times New Roman"/>
          <w:b/>
          <w:sz w:val="24"/>
          <w:szCs w:val="24"/>
        </w:rPr>
        <w:t>2</w:t>
      </w:r>
      <w:r w:rsidR="00BC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EDD">
        <w:rPr>
          <w:rFonts w:ascii="Times New Roman" w:hAnsi="Times New Roman" w:cs="Times New Roman"/>
          <w:b/>
          <w:sz w:val="24"/>
          <w:szCs w:val="24"/>
        </w:rPr>
        <w:t>zasedání Zastupitelstva obce Čepřovice</w:t>
      </w:r>
    </w:p>
    <w:p w14:paraId="6B6530B2" w14:textId="0E4EF1EB" w:rsidR="00411EDD" w:rsidRDefault="00184A7C" w:rsidP="00411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konaného dne </w:t>
      </w:r>
      <w:r w:rsidR="007457CB">
        <w:rPr>
          <w:rFonts w:ascii="Times New Roman" w:hAnsi="Times New Roman" w:cs="Times New Roman"/>
          <w:b/>
          <w:sz w:val="24"/>
          <w:szCs w:val="24"/>
        </w:rPr>
        <w:t>11</w:t>
      </w:r>
      <w:r w:rsidR="007B17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3223">
        <w:rPr>
          <w:rFonts w:ascii="Times New Roman" w:hAnsi="Times New Roman" w:cs="Times New Roman"/>
          <w:b/>
          <w:sz w:val="24"/>
          <w:szCs w:val="24"/>
        </w:rPr>
        <w:t>února</w:t>
      </w:r>
      <w:r w:rsidR="007B174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53223">
        <w:rPr>
          <w:rFonts w:ascii="Times New Roman" w:hAnsi="Times New Roman" w:cs="Times New Roman"/>
          <w:b/>
          <w:sz w:val="24"/>
          <w:szCs w:val="24"/>
        </w:rPr>
        <w:t>2</w:t>
      </w:r>
      <w:r w:rsidR="005B4239">
        <w:rPr>
          <w:rFonts w:ascii="Times New Roman" w:hAnsi="Times New Roman" w:cs="Times New Roman"/>
          <w:b/>
          <w:sz w:val="24"/>
          <w:szCs w:val="24"/>
        </w:rPr>
        <w:t>2</w:t>
      </w:r>
    </w:p>
    <w:p w14:paraId="240A09B0" w14:textId="77777777" w:rsidR="00D66B64" w:rsidRDefault="00D66B64" w:rsidP="00E13DC1">
      <w:pPr>
        <w:pStyle w:val="Zkladntextodsazen"/>
        <w:ind w:firstLine="0"/>
        <w:rPr>
          <w:b/>
          <w:bCs/>
          <w:sz w:val="22"/>
          <w:szCs w:val="22"/>
        </w:rPr>
      </w:pPr>
    </w:p>
    <w:p w14:paraId="30226381" w14:textId="77777777" w:rsidR="00184A7C" w:rsidRDefault="00184A7C" w:rsidP="00184A7C">
      <w:pPr>
        <w:pStyle w:val="Zkladntextodsazen"/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Navržený program jednání:</w:t>
      </w:r>
    </w:p>
    <w:p w14:paraId="7DFA3582" w14:textId="77777777" w:rsidR="005B4239" w:rsidRDefault="005B4239" w:rsidP="005B4239">
      <w:pPr>
        <w:pStyle w:val="Zkladntextodsazen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1. Navržení zapisovatele a určení ověřovatelů zápisu.</w:t>
      </w:r>
    </w:p>
    <w:p w14:paraId="02E3C49A" w14:textId="77777777" w:rsidR="005B4239" w:rsidRDefault="005B4239" w:rsidP="005B4239">
      <w:pPr>
        <w:pStyle w:val="Zkladntextodsazen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2. Schválení navrženého programu jednání OZ.</w:t>
      </w:r>
    </w:p>
    <w:p w14:paraId="76F9EB89" w14:textId="77777777" w:rsidR="005B4239" w:rsidRDefault="005B4239" w:rsidP="005B4239">
      <w:pPr>
        <w:pStyle w:val="Zkladntextodsazen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Kontrola zápisu z minulého zasedání OZ </w:t>
      </w:r>
    </w:p>
    <w:p w14:paraId="6CCDCB53" w14:textId="77777777" w:rsidR="005B4239" w:rsidRDefault="005B4239" w:rsidP="005B4239">
      <w:pPr>
        <w:pStyle w:val="Zkladntextodsazen"/>
        <w:ind w:firstLine="0"/>
        <w:rPr>
          <w:b/>
          <w:sz w:val="22"/>
          <w:szCs w:val="22"/>
        </w:rPr>
      </w:pPr>
      <w:r>
        <w:rPr>
          <w:b/>
        </w:rPr>
        <w:t xml:space="preserve">4. </w:t>
      </w:r>
      <w:r>
        <w:rPr>
          <w:b/>
          <w:sz w:val="22"/>
          <w:szCs w:val="22"/>
        </w:rPr>
        <w:t>Informace k poskytnutí informací dle zákona 106/1999 Sb. o svobodném přístupu k informacím za roce 2021.</w:t>
      </w:r>
    </w:p>
    <w:p w14:paraId="2DFE16EE" w14:textId="77777777" w:rsidR="005B4239" w:rsidRDefault="005B4239" w:rsidP="005B4239">
      <w:pPr>
        <w:pStyle w:val="Zkladntextodsazen"/>
        <w:ind w:firstLine="0"/>
        <w:rPr>
          <w:b/>
          <w:sz w:val="22"/>
          <w:szCs w:val="22"/>
        </w:rPr>
      </w:pPr>
      <w:r>
        <w:rPr>
          <w:b/>
        </w:rPr>
        <w:t xml:space="preserve">5. </w:t>
      </w:r>
      <w:r>
        <w:rPr>
          <w:b/>
          <w:sz w:val="22"/>
          <w:szCs w:val="22"/>
        </w:rPr>
        <w:t>Informace k provedené inventarizaci majetku obce Čepřovice.</w:t>
      </w:r>
    </w:p>
    <w:p w14:paraId="07C271F8" w14:textId="77777777" w:rsidR="005B4239" w:rsidRDefault="005B4239" w:rsidP="005B4239">
      <w:pPr>
        <w:pStyle w:val="Zkladntextodsazen"/>
        <w:ind w:firstLine="0"/>
        <w:rPr>
          <w:b/>
        </w:rPr>
      </w:pPr>
      <w:r>
        <w:rPr>
          <w:b/>
        </w:rPr>
        <w:t>6. Projednání žádosti o koupi pozemků v k.ú. Koječín u Čepřovic.</w:t>
      </w:r>
    </w:p>
    <w:p w14:paraId="499AF1D6" w14:textId="77777777" w:rsidR="005B4239" w:rsidRDefault="005B4239" w:rsidP="005B4239">
      <w:pPr>
        <w:pStyle w:val="Zkladntextodsazen"/>
        <w:ind w:firstLine="0"/>
        <w:rPr>
          <w:b/>
        </w:rPr>
      </w:pPr>
      <w:r>
        <w:rPr>
          <w:b/>
        </w:rPr>
        <w:t>7. Informace k rozpočtovému opatření číslo 10/2021</w:t>
      </w:r>
    </w:p>
    <w:p w14:paraId="583C882A" w14:textId="77777777" w:rsidR="005B4239" w:rsidRDefault="005B4239" w:rsidP="005B4239">
      <w:pPr>
        <w:pStyle w:val="Zkladntextodsazen"/>
        <w:ind w:firstLine="0"/>
        <w:rPr>
          <w:b/>
        </w:rPr>
      </w:pPr>
      <w:r>
        <w:rPr>
          <w:b/>
        </w:rPr>
        <w:t>8. Informace k podpisu smlouvy ,,Modernizace vybavení kuchyně MŠ Čepřovice“</w:t>
      </w:r>
    </w:p>
    <w:p w14:paraId="726F747D" w14:textId="7835FC18" w:rsidR="0020249F" w:rsidRDefault="005B4239" w:rsidP="005B4239">
      <w:pPr>
        <w:pStyle w:val="Zkladntextodsazen"/>
        <w:ind w:firstLine="0"/>
        <w:rPr>
          <w:b/>
        </w:rPr>
      </w:pPr>
      <w:r>
        <w:rPr>
          <w:b/>
        </w:rPr>
        <w:t>9. Projednání a schválení ,,Koncepce rodinné politiky obce Čepřovice na období 2022-2026“</w:t>
      </w:r>
    </w:p>
    <w:p w14:paraId="3BB6441F" w14:textId="77777777" w:rsidR="005B4239" w:rsidRDefault="005B4239" w:rsidP="005B4239">
      <w:pPr>
        <w:pStyle w:val="Zkladntextodsazen"/>
        <w:ind w:firstLine="0"/>
        <w:rPr>
          <w:b/>
        </w:rPr>
      </w:pPr>
      <w:r>
        <w:rPr>
          <w:b/>
        </w:rPr>
        <w:t>10. Diskuse.</w:t>
      </w:r>
    </w:p>
    <w:p w14:paraId="4F09C9DB" w14:textId="77777777" w:rsidR="00D53223" w:rsidRDefault="00D53223" w:rsidP="00D53223">
      <w:pPr>
        <w:pStyle w:val="Zkladntextodsazen"/>
        <w:ind w:firstLine="0"/>
        <w:rPr>
          <w:b/>
        </w:rPr>
      </w:pPr>
    </w:p>
    <w:p w14:paraId="4591B92A" w14:textId="77777777" w:rsidR="00D53530" w:rsidRPr="00174579" w:rsidRDefault="00D53530" w:rsidP="00D42B4D">
      <w:pPr>
        <w:pStyle w:val="Zkladntextodsazen"/>
        <w:ind w:firstLine="0"/>
        <w:rPr>
          <w:b/>
          <w:sz w:val="22"/>
          <w:szCs w:val="22"/>
        </w:rPr>
      </w:pPr>
    </w:p>
    <w:p w14:paraId="02795B99" w14:textId="77777777" w:rsidR="00090106" w:rsidRPr="00090106" w:rsidRDefault="00090106" w:rsidP="00D509F1">
      <w:pPr>
        <w:tabs>
          <w:tab w:val="left" w:pos="720"/>
        </w:tabs>
        <w:spacing w:after="0" w:line="240" w:lineRule="auto"/>
        <w:ind w:hanging="360"/>
        <w:rPr>
          <w:b/>
        </w:rPr>
      </w:pPr>
    </w:p>
    <w:p w14:paraId="04BBC02C" w14:textId="77777777" w:rsidR="005E54DF" w:rsidRDefault="005E54DF" w:rsidP="00411EDD">
      <w:pPr>
        <w:rPr>
          <w:b/>
          <w:sz w:val="24"/>
          <w:szCs w:val="24"/>
        </w:rPr>
      </w:pPr>
      <w:r w:rsidRPr="005E54DF">
        <w:rPr>
          <w:b/>
          <w:sz w:val="24"/>
          <w:szCs w:val="24"/>
        </w:rPr>
        <w:t>Usnesení:</w:t>
      </w:r>
    </w:p>
    <w:p w14:paraId="31C80552" w14:textId="77777777" w:rsidR="00694AD3" w:rsidRPr="002022CC" w:rsidRDefault="00694AD3" w:rsidP="00694AD3">
      <w:pPr>
        <w:pStyle w:val="Zkladntext2"/>
        <w:numPr>
          <w:ilvl w:val="0"/>
          <w:numId w:val="1"/>
        </w:numPr>
        <w:spacing w:after="0" w:line="240" w:lineRule="auto"/>
        <w:rPr>
          <w:b/>
          <w:i/>
        </w:rPr>
      </w:pPr>
      <w:r w:rsidRPr="002022CC">
        <w:rPr>
          <w:b/>
          <w:i/>
        </w:rPr>
        <w:t xml:space="preserve">Zastupitelstvo obce Čepřovice schválilo zapisovatelem paní Barboru Poláčkovou, ověřovateli pana Václava Lafatu a </w:t>
      </w:r>
      <w:r w:rsidR="00C72775">
        <w:rPr>
          <w:b/>
          <w:i/>
        </w:rPr>
        <w:t>pana Petra Pecha</w:t>
      </w:r>
      <w:r w:rsidRPr="002022CC">
        <w:rPr>
          <w:b/>
          <w:i/>
        </w:rPr>
        <w:t>.</w:t>
      </w:r>
    </w:p>
    <w:p w14:paraId="6180E123" w14:textId="77777777" w:rsidR="00694AD3" w:rsidRPr="002022CC" w:rsidRDefault="00694AD3" w:rsidP="00694AD3">
      <w:pPr>
        <w:pStyle w:val="Zkladntext2"/>
        <w:numPr>
          <w:ilvl w:val="0"/>
          <w:numId w:val="1"/>
        </w:numPr>
        <w:spacing w:after="0" w:line="240" w:lineRule="auto"/>
        <w:rPr>
          <w:b/>
          <w:i/>
        </w:rPr>
      </w:pPr>
      <w:r w:rsidRPr="002022CC">
        <w:rPr>
          <w:b/>
          <w:i/>
        </w:rPr>
        <w:t>Zastupitelstvo obce Čepřovice schválilo navržený program jednání v plném znění, tak jak byl předložen.</w:t>
      </w:r>
    </w:p>
    <w:p w14:paraId="2849DBD0" w14:textId="2AE5BB56" w:rsidR="00C72775" w:rsidRPr="005B4239" w:rsidRDefault="005B4239" w:rsidP="00C72775">
      <w:pPr>
        <w:pStyle w:val="Zkladntext2"/>
        <w:numPr>
          <w:ilvl w:val="0"/>
          <w:numId w:val="1"/>
        </w:numPr>
        <w:spacing w:after="0" w:line="240" w:lineRule="auto"/>
        <w:rPr>
          <w:b/>
          <w:i/>
          <w:szCs w:val="22"/>
        </w:rPr>
      </w:pPr>
      <w:r>
        <w:rPr>
          <w:b/>
          <w:i/>
          <w:iCs/>
        </w:rPr>
        <w:t>Předsedající podala doplňující informace k bodu číslo 12 ze zasedání 9/2021 konaného 17. 12. 2021</w:t>
      </w:r>
      <w:r w:rsidR="003A18D8">
        <w:rPr>
          <w:b/>
          <w:i/>
          <w:iCs/>
        </w:rPr>
        <w:t>, kdy byla vznesena připomínka k ceně za pozemek a předsedající byla požádána o to vyjednat tuto situaci s kupujícím.</w:t>
      </w:r>
    </w:p>
    <w:p w14:paraId="3AB49071" w14:textId="50691077" w:rsidR="005B4239" w:rsidRPr="00336581" w:rsidRDefault="005B4239" w:rsidP="005B4239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szCs w:val="22"/>
        </w:rPr>
      </w:pPr>
      <w:r>
        <w:rPr>
          <w:b/>
          <w:i/>
          <w:iCs/>
        </w:rPr>
        <w:t>Na základě komunikace s panem Jůzkem a s</w:t>
      </w:r>
      <w:r w:rsidR="003A18D8">
        <w:rPr>
          <w:b/>
          <w:i/>
          <w:iCs/>
        </w:rPr>
        <w:t xml:space="preserve">e slečnou Zýmovou, kteří byli zájemci o pozemky </w:t>
      </w:r>
      <w:r w:rsidR="00336581">
        <w:rPr>
          <w:b/>
          <w:i/>
          <w:iCs/>
        </w:rPr>
        <w:t>a řádně podali nabídku – zůstala cena, tak jak byla předložena tedy – 472 kč/m</w:t>
      </w:r>
      <w:r w:rsidR="00336581">
        <w:rPr>
          <w:b/>
          <w:i/>
          <w:iCs/>
          <w:vertAlign w:val="superscript"/>
        </w:rPr>
        <w:t>2</w:t>
      </w:r>
      <w:r w:rsidR="00336581">
        <w:rPr>
          <w:b/>
          <w:i/>
          <w:iCs/>
        </w:rPr>
        <w:t xml:space="preserve">. </w:t>
      </w:r>
    </w:p>
    <w:p w14:paraId="69A99087" w14:textId="60569D0D" w:rsidR="00336581" w:rsidRPr="001F7143" w:rsidRDefault="00336581" w:rsidP="005B4239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szCs w:val="22"/>
        </w:rPr>
      </w:pPr>
      <w:r>
        <w:rPr>
          <w:b/>
          <w:i/>
          <w:iCs/>
        </w:rPr>
        <w:t xml:space="preserve">Tato situace byla konzultována telefonicky i s právním oddělením Jihočeského kraje. Pokud </w:t>
      </w:r>
      <w:r w:rsidR="001F7143">
        <w:rPr>
          <w:b/>
          <w:i/>
          <w:iCs/>
        </w:rPr>
        <w:t xml:space="preserve">zájemce podal v řádném termínu nabídku není možné, aby obec měnila pravidla ohledně ceny po ukončení výběrového řízení. Varianta byla zrušit celý záměr obce a odsouhlasit si nový, ale byla jsem právníkem upozorněna, že toto jednání není úplně,, košér“ a zavádí to podjatostí. </w:t>
      </w:r>
    </w:p>
    <w:p w14:paraId="32A7C73E" w14:textId="318198DD" w:rsidR="001F7143" w:rsidRPr="00EC3444" w:rsidRDefault="0067447D" w:rsidP="005B4239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szCs w:val="22"/>
        </w:rPr>
      </w:pPr>
      <w:r>
        <w:rPr>
          <w:b/>
          <w:i/>
          <w:szCs w:val="22"/>
        </w:rPr>
        <w:t xml:space="preserve">Dne 11. 1. 2022 byla podepsána smlouva, dne </w:t>
      </w:r>
      <w:r w:rsidR="00C87CDD">
        <w:rPr>
          <w:b/>
          <w:i/>
          <w:szCs w:val="22"/>
        </w:rPr>
        <w:t>14. 1. 2022 byla na účet uhrazena částka 749 536 Kč a zároveň byl proveden vklad na KÚ Strakonice.</w:t>
      </w:r>
    </w:p>
    <w:p w14:paraId="667BFFE6" w14:textId="2A46B19F" w:rsidR="00AE7741" w:rsidRDefault="00B205FD" w:rsidP="00AE77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33428906"/>
      <w:r>
        <w:rPr>
          <w:rFonts w:ascii="Times New Roman" w:hAnsi="Times New Roman" w:cs="Times New Roman"/>
          <w:b/>
          <w:i/>
          <w:iCs/>
          <w:sz w:val="24"/>
          <w:szCs w:val="24"/>
        </w:rPr>
        <w:t>Předsedající</w:t>
      </w:r>
      <w:r w:rsidR="00AE774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seznámila zastupitele s výroční zprávou k poskytnutí informace dle zákona 106/1999 Sb. o svobodném přístupu k informacím za rok 202</w:t>
      </w:r>
      <w:r w:rsidR="008F78FA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</w:p>
    <w:p w14:paraId="37057799" w14:textId="2D03ACFE" w:rsidR="008F78FA" w:rsidRPr="008F78FA" w:rsidRDefault="00D23851" w:rsidP="008F78F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Celkem bylo v roce 2021 podáno prostřednictvím zákona 106/1999 Sb. o svobodném přístupu k informacím na obec 15 žádostí. Na všechny bylo </w:t>
      </w:r>
      <w:r w:rsidR="00B205FD">
        <w:rPr>
          <w:rFonts w:ascii="Times New Roman" w:hAnsi="Times New Roman" w:cs="Times New Roman"/>
          <w:b/>
          <w:i/>
          <w:iCs/>
          <w:sz w:val="24"/>
          <w:szCs w:val="24"/>
        </w:rPr>
        <w:t>odpovězeno řádně, a to nejdéle do 7 dnů, tak jak je stanoveno v zákoně.</w:t>
      </w:r>
    </w:p>
    <w:bookmarkEnd w:id="0"/>
    <w:p w14:paraId="2CF511B8" w14:textId="77777777" w:rsidR="00AE7741" w:rsidRPr="006268DB" w:rsidRDefault="00AE7741" w:rsidP="00AE77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268DB">
        <w:rPr>
          <w:rFonts w:ascii="Times New Roman" w:hAnsi="Times New Roman" w:cs="Times New Roman"/>
          <w:b/>
          <w:i/>
          <w:iCs/>
          <w:sz w:val="24"/>
          <w:szCs w:val="24"/>
        </w:rPr>
        <w:t>Předsedkyně inventarizační komise seznámila zastupitele obce se zprávou o provedení inventarizace majetku obce Čepřovice. Zastupitelstvo vzalo na vědomí informace k provedené inventarizaci majetku.</w:t>
      </w:r>
    </w:p>
    <w:p w14:paraId="0506B541" w14:textId="0F6FF000" w:rsidR="00D87CEF" w:rsidRPr="00B205FD" w:rsidRDefault="00B205FD" w:rsidP="00A94505">
      <w:pPr>
        <w:pStyle w:val="Zkladntext2"/>
        <w:numPr>
          <w:ilvl w:val="0"/>
          <w:numId w:val="1"/>
        </w:numPr>
        <w:spacing w:after="0" w:line="240" w:lineRule="auto"/>
        <w:rPr>
          <w:b/>
          <w:i/>
          <w:iCs/>
        </w:rPr>
      </w:pPr>
      <w:bookmarkStart w:id="1" w:name="_Hlk64270528"/>
      <w:r w:rsidRPr="00B205FD">
        <w:rPr>
          <w:b/>
          <w:i/>
          <w:iCs/>
        </w:rPr>
        <w:lastRenderedPageBreak/>
        <w:t>Zastupitelstvo obce Čepřovice schvaluje neprodání</w:t>
      </w:r>
      <w:r w:rsidR="001B5250">
        <w:rPr>
          <w:b/>
          <w:i/>
          <w:iCs/>
        </w:rPr>
        <w:t xml:space="preserve"> (nezveřejnění záměru o prodeji)</w:t>
      </w:r>
      <w:r w:rsidRPr="00B205FD">
        <w:rPr>
          <w:b/>
          <w:i/>
          <w:iCs/>
        </w:rPr>
        <w:t xml:space="preserve"> pozemků p.č.302/2 o celkové výměře 1706 m</w:t>
      </w:r>
      <w:r w:rsidRPr="00B205FD">
        <w:rPr>
          <w:b/>
          <w:i/>
          <w:iCs/>
          <w:vertAlign w:val="superscript"/>
        </w:rPr>
        <w:t xml:space="preserve">2 </w:t>
      </w:r>
      <w:r w:rsidRPr="00B205FD">
        <w:rPr>
          <w:b/>
          <w:i/>
          <w:iCs/>
        </w:rPr>
        <w:t>a p.č. 1030 o celkové výměře 350 m</w:t>
      </w:r>
      <w:r w:rsidRPr="00B205FD">
        <w:rPr>
          <w:b/>
          <w:i/>
          <w:iCs/>
          <w:vertAlign w:val="superscript"/>
        </w:rPr>
        <w:t>2</w:t>
      </w:r>
      <w:r w:rsidR="001B5250">
        <w:rPr>
          <w:b/>
          <w:i/>
          <w:iCs/>
        </w:rPr>
        <w:t xml:space="preserve"> v k.ú. Koječín u Čepřovic. </w:t>
      </w:r>
    </w:p>
    <w:p w14:paraId="58DCAD75" w14:textId="609A927B" w:rsidR="00694AD3" w:rsidRDefault="007403BC" w:rsidP="00761D28">
      <w:pPr>
        <w:pStyle w:val="Zkladntext2"/>
        <w:numPr>
          <w:ilvl w:val="0"/>
          <w:numId w:val="1"/>
        </w:numPr>
        <w:spacing w:after="0" w:line="240" w:lineRule="auto"/>
        <w:rPr>
          <w:b/>
          <w:i/>
          <w:iCs/>
        </w:rPr>
      </w:pPr>
      <w:bookmarkStart w:id="2" w:name="_Hlk64270786"/>
      <w:bookmarkEnd w:id="1"/>
      <w:r>
        <w:rPr>
          <w:b/>
          <w:i/>
          <w:iCs/>
        </w:rPr>
        <w:t>Předsedající seznámila zastupitele s rozpočtovým opatřením 10/2021</w:t>
      </w:r>
    </w:p>
    <w:p w14:paraId="24F257D8" w14:textId="4DFA7A2F" w:rsidR="002B4E26" w:rsidRDefault="002B4E26" w:rsidP="002B4E26">
      <w:pPr>
        <w:pStyle w:val="Zkladntext2"/>
        <w:spacing w:after="0" w:line="240" w:lineRule="auto"/>
        <w:ind w:left="1065"/>
        <w:rPr>
          <w:b/>
          <w:i/>
          <w:iCs/>
        </w:rPr>
      </w:pPr>
      <w:r>
        <w:rPr>
          <w:b/>
          <w:i/>
          <w:iCs/>
        </w:rPr>
        <w:t>Příjmy navíc:</w:t>
      </w:r>
    </w:p>
    <w:p w14:paraId="7E6C4D82" w14:textId="54A930D4" w:rsidR="007403BC" w:rsidRDefault="007403BC" w:rsidP="007403BC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 xml:space="preserve">12 000 Kč </w:t>
      </w:r>
      <w:r w:rsidR="00682CB5">
        <w:rPr>
          <w:b/>
          <w:i/>
          <w:iCs/>
        </w:rPr>
        <w:t>Daň příjmů</w:t>
      </w:r>
      <w:r>
        <w:rPr>
          <w:b/>
          <w:i/>
          <w:iCs/>
        </w:rPr>
        <w:t xml:space="preserve"> fyzických osob</w:t>
      </w:r>
    </w:p>
    <w:p w14:paraId="59667F83" w14:textId="307005A4" w:rsidR="007403BC" w:rsidRDefault="007403BC" w:rsidP="007403BC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 xml:space="preserve">166 000 Kč Daň </w:t>
      </w:r>
      <w:r w:rsidR="00682CB5">
        <w:rPr>
          <w:b/>
          <w:i/>
          <w:iCs/>
        </w:rPr>
        <w:t>z přidané hodnoty</w:t>
      </w:r>
    </w:p>
    <w:p w14:paraId="54953919" w14:textId="47E87435" w:rsidR="00682CB5" w:rsidRDefault="00682CB5" w:rsidP="007403BC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65 000 Kč Daň z nemovitých věcí</w:t>
      </w:r>
    </w:p>
    <w:p w14:paraId="3BBEE966" w14:textId="56BC4BED" w:rsidR="00682CB5" w:rsidRDefault="00682CB5" w:rsidP="007403BC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15 208 Kč Neinvestiční přijaté transfery z jihočeského kraje</w:t>
      </w:r>
    </w:p>
    <w:p w14:paraId="10B99D51" w14:textId="2E9FCCB1" w:rsidR="00682CB5" w:rsidRDefault="00682CB5" w:rsidP="007403BC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59 991 Kč Mateřská školka dotace ČEZ na skleník</w:t>
      </w:r>
    </w:p>
    <w:p w14:paraId="437C7818" w14:textId="1EEEA5A4" w:rsidR="00682CB5" w:rsidRDefault="002B4E26" w:rsidP="007403BC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6 800 Kč příjmy z pronájmu pozemků</w:t>
      </w:r>
    </w:p>
    <w:p w14:paraId="47E50C58" w14:textId="2E88DC4E" w:rsidR="002B4E26" w:rsidRDefault="002B4E26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750 Kč příjmy z pronájmu ostatních nemovitostí</w:t>
      </w:r>
    </w:p>
    <w:p w14:paraId="53786444" w14:textId="212FD340" w:rsidR="002B4E26" w:rsidRDefault="002B4E26" w:rsidP="002B4E26">
      <w:pPr>
        <w:pStyle w:val="Zkladntext2"/>
        <w:spacing w:after="0" w:line="240" w:lineRule="auto"/>
        <w:rPr>
          <w:b/>
          <w:i/>
          <w:iCs/>
        </w:rPr>
      </w:pPr>
    </w:p>
    <w:p w14:paraId="42C7F207" w14:textId="486715EC" w:rsidR="002B4E26" w:rsidRDefault="002B4E26" w:rsidP="002B4E26">
      <w:pPr>
        <w:pStyle w:val="Zkladntext2"/>
        <w:spacing w:after="0" w:line="240" w:lineRule="auto"/>
        <w:ind w:left="708"/>
        <w:rPr>
          <w:b/>
          <w:i/>
          <w:iCs/>
        </w:rPr>
      </w:pPr>
      <w:r>
        <w:rPr>
          <w:b/>
          <w:i/>
          <w:iCs/>
        </w:rPr>
        <w:t xml:space="preserve">      Výdaje navíc:</w:t>
      </w:r>
    </w:p>
    <w:p w14:paraId="09D99301" w14:textId="1D2E33EB" w:rsidR="002B4E26" w:rsidRDefault="002B4E26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300 Kč Elektrická energie</w:t>
      </w:r>
    </w:p>
    <w:p w14:paraId="108A85DB" w14:textId="0E40023F" w:rsidR="002B4E26" w:rsidRDefault="002B4E26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7 900 Kč Elektrická energie MŠ Čepřovice</w:t>
      </w:r>
    </w:p>
    <w:p w14:paraId="48A2E674" w14:textId="4F68F063" w:rsidR="002B4E26" w:rsidRDefault="0078500D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6 000 Kč Elektrický energie KD Čepřovice</w:t>
      </w:r>
    </w:p>
    <w:p w14:paraId="07DAE248" w14:textId="4A703714" w:rsidR="0078500D" w:rsidRDefault="0078500D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2 900 Kč Elektrická energie Veřejné osvětlení</w:t>
      </w:r>
    </w:p>
    <w:p w14:paraId="4DFDDB99" w14:textId="4998C3A6" w:rsidR="0078500D" w:rsidRDefault="0078500D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44 000 Kč úroky</w:t>
      </w:r>
    </w:p>
    <w:p w14:paraId="049688AE" w14:textId="578BF753" w:rsidR="0078500D" w:rsidRDefault="0078500D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11 200 Kč svoz komunálních odpadů</w:t>
      </w:r>
    </w:p>
    <w:p w14:paraId="2F9C0FDB" w14:textId="7F499B10" w:rsidR="0078500D" w:rsidRDefault="0078500D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2 800 Kč svoz ostatních odpadů</w:t>
      </w:r>
    </w:p>
    <w:p w14:paraId="45CEAB20" w14:textId="24418409" w:rsidR="0078500D" w:rsidRDefault="0078500D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560 Kč svoz nebezpečného odpadu</w:t>
      </w:r>
    </w:p>
    <w:p w14:paraId="007315A8" w14:textId="1FF62D73" w:rsidR="0078500D" w:rsidRDefault="0078500D" w:rsidP="002B4E26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4800 Kč elektrická energie obecní úřad</w:t>
      </w:r>
    </w:p>
    <w:p w14:paraId="1F0BA553" w14:textId="47F49793" w:rsidR="00857C18" w:rsidRPr="00857C18" w:rsidRDefault="0078500D" w:rsidP="00857C18">
      <w:pPr>
        <w:pStyle w:val="Zkladntext2"/>
        <w:numPr>
          <w:ilvl w:val="1"/>
          <w:numId w:val="1"/>
        </w:numPr>
        <w:spacing w:after="0" w:line="240" w:lineRule="auto"/>
        <w:rPr>
          <w:b/>
          <w:i/>
          <w:iCs/>
        </w:rPr>
      </w:pPr>
      <w:r>
        <w:rPr>
          <w:b/>
          <w:i/>
          <w:iCs/>
        </w:rPr>
        <w:t>634 Kč poštovní služby</w:t>
      </w:r>
    </w:p>
    <w:p w14:paraId="24F74F6D" w14:textId="049CF287" w:rsidR="00761D28" w:rsidRPr="006477D5" w:rsidRDefault="00857C18" w:rsidP="00761D28">
      <w:pPr>
        <w:pStyle w:val="Zkladntext2"/>
        <w:numPr>
          <w:ilvl w:val="0"/>
          <w:numId w:val="1"/>
        </w:numPr>
        <w:spacing w:after="0" w:line="240" w:lineRule="auto"/>
        <w:rPr>
          <w:b/>
          <w:i/>
          <w:iCs/>
        </w:rPr>
      </w:pPr>
      <w:bookmarkStart w:id="3" w:name="_Hlk64270928"/>
      <w:bookmarkEnd w:id="2"/>
      <w:r>
        <w:rPr>
          <w:b/>
          <w:i/>
          <w:iCs/>
        </w:rPr>
        <w:t>Předsedající seznámila zastupitele obce s tím, že byla 19. 1. 2022 podepsána smlouva číslo 21/007/19210/231/106/001647 s RO SZIF v Českých Budějovicích na akci Modernizace vybavení kuchyně MŠ Čepřovice.</w:t>
      </w:r>
    </w:p>
    <w:p w14:paraId="77597E92" w14:textId="220A608D" w:rsidR="00BA609F" w:rsidRPr="00BA609F" w:rsidRDefault="003E1DEE" w:rsidP="00BA609F">
      <w:pPr>
        <w:pStyle w:val="Odstavecseseznamem"/>
        <w:numPr>
          <w:ilvl w:val="0"/>
          <w:numId w:val="1"/>
        </w:numPr>
        <w:spacing w:after="0" w:line="240" w:lineRule="auto"/>
        <w:ind w:left="1060" w:hanging="357"/>
      </w:pPr>
      <w:bookmarkStart w:id="4" w:name="_Hlk64271187"/>
      <w:bookmarkEnd w:id="3"/>
      <w:r w:rsidRPr="003E1D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Zastupitelstvo obce Čepřovice </w:t>
      </w:r>
      <w:bookmarkEnd w:id="4"/>
      <w:r w:rsidR="00BA609F">
        <w:rPr>
          <w:rFonts w:ascii="Times New Roman" w:hAnsi="Times New Roman" w:cs="Times New Roman"/>
          <w:b/>
          <w:i/>
          <w:iCs/>
          <w:sz w:val="24"/>
          <w:szCs w:val="24"/>
        </w:rPr>
        <w:t>schvaluje ,,Koncepci rodinné politiky obce Čepřovice na období 2022-2026“</w:t>
      </w:r>
    </w:p>
    <w:p w14:paraId="0326BC0C" w14:textId="1DE397CE" w:rsidR="00BA609F" w:rsidRDefault="00BA609F" w:rsidP="00BA609F">
      <w:pPr>
        <w:spacing w:after="0" w:line="240" w:lineRule="auto"/>
      </w:pPr>
    </w:p>
    <w:p w14:paraId="3F438032" w14:textId="1B99C726" w:rsidR="00BA609F" w:rsidRDefault="00BA609F" w:rsidP="00BA609F">
      <w:pPr>
        <w:spacing w:after="0" w:line="240" w:lineRule="auto"/>
      </w:pPr>
    </w:p>
    <w:p w14:paraId="7579AD21" w14:textId="57F3D142" w:rsidR="00BA609F" w:rsidRDefault="00BA609F" w:rsidP="00BA609F">
      <w:pPr>
        <w:spacing w:after="0" w:line="240" w:lineRule="auto"/>
      </w:pPr>
    </w:p>
    <w:p w14:paraId="3FAFBDFF" w14:textId="77777777" w:rsidR="00BA609F" w:rsidRDefault="00BA609F" w:rsidP="00BA609F">
      <w:pPr>
        <w:spacing w:after="0" w:line="240" w:lineRule="auto"/>
      </w:pPr>
    </w:p>
    <w:p w14:paraId="6D270AA1" w14:textId="77777777" w:rsidR="00BA609F" w:rsidRDefault="00BA609F" w:rsidP="00284F10">
      <w:pPr>
        <w:pStyle w:val="Zkladntextodsazen"/>
        <w:ind w:firstLine="0"/>
      </w:pPr>
    </w:p>
    <w:p w14:paraId="327117D8" w14:textId="05A37B99" w:rsidR="00284F10" w:rsidRPr="0017148B" w:rsidRDefault="002660DB" w:rsidP="00284F10">
      <w:pPr>
        <w:pStyle w:val="Zkladntextodsazen"/>
        <w:ind w:firstLine="0"/>
      </w:pPr>
      <w:r>
        <w:t>V Čepřovicích dne</w:t>
      </w:r>
      <w:r w:rsidR="00B63C4A">
        <w:t xml:space="preserve"> </w:t>
      </w:r>
      <w:r w:rsidR="007457CB">
        <w:t>1</w:t>
      </w:r>
      <w:r w:rsidR="00BA609F">
        <w:t>4</w:t>
      </w:r>
      <w:r w:rsidR="00682553">
        <w:t xml:space="preserve">. </w:t>
      </w:r>
      <w:r w:rsidR="00BD7DF5">
        <w:t>0</w:t>
      </w:r>
      <w:r w:rsidR="00682553">
        <w:t>2</w:t>
      </w:r>
      <w:r w:rsidR="00521B40">
        <w:t>. 20</w:t>
      </w:r>
      <w:r w:rsidR="00BD7DF5">
        <w:t>2</w:t>
      </w:r>
      <w:r w:rsidR="00BA609F">
        <w:t>2</w:t>
      </w:r>
    </w:p>
    <w:p w14:paraId="37AC78EF" w14:textId="77777777" w:rsidR="00284F10" w:rsidRPr="0017148B" w:rsidRDefault="00284F10" w:rsidP="00284F10">
      <w:pPr>
        <w:pStyle w:val="Zkladntextodsazen"/>
        <w:ind w:firstLine="0"/>
      </w:pPr>
    </w:p>
    <w:p w14:paraId="6EA83CE4" w14:textId="5418C47D" w:rsidR="00284F10" w:rsidRDefault="00284F10" w:rsidP="00284F10">
      <w:pPr>
        <w:pStyle w:val="Zkladntextodsazen"/>
        <w:ind w:firstLine="0"/>
      </w:pPr>
    </w:p>
    <w:p w14:paraId="5536DBFB" w14:textId="77777777" w:rsidR="00BA609F" w:rsidRPr="0017148B" w:rsidRDefault="00BA609F" w:rsidP="00284F10">
      <w:pPr>
        <w:pStyle w:val="Zkladntextodsazen"/>
        <w:ind w:firstLine="0"/>
      </w:pPr>
    </w:p>
    <w:p w14:paraId="4734EF63" w14:textId="77777777" w:rsidR="00284F10" w:rsidRPr="0017148B" w:rsidRDefault="008C0C32" w:rsidP="00284F10">
      <w:pPr>
        <w:pStyle w:val="Zkladntextodsazen"/>
        <w:ind w:firstLine="0"/>
        <w:rPr>
          <w:b/>
          <w:i/>
        </w:rPr>
      </w:pPr>
      <w:r>
        <w:t>Barbora Poláčková</w:t>
      </w:r>
      <w:r w:rsidR="00284F10" w:rsidRPr="0017148B">
        <w:t>, starostka                                          ---------------------------------------------------</w:t>
      </w:r>
    </w:p>
    <w:p w14:paraId="54D08CD8" w14:textId="77777777" w:rsidR="00284F10" w:rsidRPr="0017148B" w:rsidRDefault="00284F10" w:rsidP="00284F10">
      <w:pPr>
        <w:pStyle w:val="Zkladntextodsazen"/>
        <w:ind w:firstLine="0"/>
      </w:pPr>
      <w:r w:rsidRPr="0017148B">
        <w:tab/>
      </w:r>
      <w:r w:rsidRPr="0017148B">
        <w:tab/>
      </w:r>
      <w:r w:rsidRPr="0017148B">
        <w:tab/>
      </w:r>
      <w:r w:rsidRPr="0017148B">
        <w:tab/>
      </w:r>
      <w:r w:rsidRPr="0017148B">
        <w:tab/>
      </w:r>
      <w:r w:rsidRPr="0017148B">
        <w:tab/>
      </w:r>
      <w:r w:rsidRPr="0017148B">
        <w:tab/>
      </w:r>
      <w:r w:rsidRPr="0017148B">
        <w:tab/>
        <w:t>Podpis</w:t>
      </w:r>
    </w:p>
    <w:p w14:paraId="5FB8192D" w14:textId="77777777" w:rsidR="00284F10" w:rsidRPr="0017148B" w:rsidRDefault="00284F10" w:rsidP="00284F10">
      <w:pPr>
        <w:pStyle w:val="Zkladntextodsazen"/>
        <w:ind w:firstLine="0"/>
      </w:pPr>
    </w:p>
    <w:p w14:paraId="34AAC3F7" w14:textId="77777777" w:rsidR="00284F10" w:rsidRPr="0017148B" w:rsidRDefault="00284F10" w:rsidP="00284F10">
      <w:pPr>
        <w:pStyle w:val="Zkladntextodsazen"/>
        <w:ind w:firstLine="0"/>
      </w:pPr>
    </w:p>
    <w:p w14:paraId="162CB4CC" w14:textId="77777777" w:rsidR="00284F10" w:rsidRPr="0017148B" w:rsidRDefault="00284F10" w:rsidP="00284F10">
      <w:pPr>
        <w:pStyle w:val="Zkladntextodsazen"/>
        <w:ind w:firstLine="0"/>
      </w:pPr>
    </w:p>
    <w:p w14:paraId="4C20B653" w14:textId="6BC94B09" w:rsidR="00945D73" w:rsidRDefault="0051417D" w:rsidP="00284F10">
      <w:pPr>
        <w:pStyle w:val="Zkladntext2"/>
        <w:spacing w:after="0" w:line="240" w:lineRule="auto"/>
      </w:pPr>
      <w:r>
        <w:t>Vyvěšeno na úř</w:t>
      </w:r>
      <w:r w:rsidR="00417022">
        <w:t xml:space="preserve">ední desce dne: </w:t>
      </w:r>
      <w:r w:rsidR="007457CB">
        <w:t>1</w:t>
      </w:r>
      <w:r w:rsidR="00BA609F">
        <w:t>4</w:t>
      </w:r>
      <w:r w:rsidR="00BD7DF5">
        <w:t>. 0</w:t>
      </w:r>
      <w:r w:rsidR="006657A0">
        <w:t>2</w:t>
      </w:r>
      <w:r w:rsidR="00BD7DF5">
        <w:t>. 202</w:t>
      </w:r>
      <w:r w:rsidR="00BA609F">
        <w:t>2</w:t>
      </w:r>
    </w:p>
    <w:p w14:paraId="1DFF5B2E" w14:textId="245089CA" w:rsidR="00F627C9" w:rsidRDefault="00284F10" w:rsidP="00CF11FB">
      <w:pPr>
        <w:pStyle w:val="Zkladntext2"/>
        <w:spacing w:after="0" w:line="240" w:lineRule="auto"/>
      </w:pPr>
      <w:r w:rsidRPr="0017148B">
        <w:t>Zveřejně</w:t>
      </w:r>
      <w:r w:rsidR="00606E6A">
        <w:t>no v elektronické podob</w:t>
      </w:r>
      <w:r w:rsidR="00417022">
        <w:t xml:space="preserve">ě dne: </w:t>
      </w:r>
      <w:r w:rsidR="007457CB">
        <w:t>1</w:t>
      </w:r>
      <w:r w:rsidR="00BA609F">
        <w:t>4</w:t>
      </w:r>
      <w:r w:rsidR="00BD7DF5">
        <w:t>. 02. 202</w:t>
      </w:r>
      <w:r w:rsidR="00BA609F">
        <w:t>2</w:t>
      </w:r>
    </w:p>
    <w:p w14:paraId="6859C30F" w14:textId="40C2C50D" w:rsidR="00284F10" w:rsidRDefault="00284F10" w:rsidP="00CF11FB">
      <w:pPr>
        <w:pStyle w:val="Zkladntext2"/>
        <w:spacing w:after="0" w:line="240" w:lineRule="auto"/>
        <w:rPr>
          <w:b/>
          <w:i/>
        </w:rPr>
      </w:pPr>
      <w:r w:rsidRPr="0017148B">
        <w:t>Sejmuto z úřední desky dne</w:t>
      </w:r>
      <w:r w:rsidR="00C72775">
        <w:t xml:space="preserve">: </w:t>
      </w:r>
      <w:r w:rsidR="007457CB">
        <w:t>1</w:t>
      </w:r>
      <w:r w:rsidR="00BA609F">
        <w:t>4. 3. 2022</w:t>
      </w:r>
      <w:r w:rsidR="00BD7DF5">
        <w:t xml:space="preserve"> </w:t>
      </w:r>
    </w:p>
    <w:p w14:paraId="569CFE00" w14:textId="77777777" w:rsidR="0070218C" w:rsidRDefault="0070218C" w:rsidP="0070218C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14:paraId="5FC920E3" w14:textId="77777777" w:rsidR="00272610" w:rsidRPr="00272610" w:rsidRDefault="00272610" w:rsidP="00272610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272610" w:rsidRPr="00272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094"/>
    <w:multiLevelType w:val="hybridMultilevel"/>
    <w:tmpl w:val="299A4900"/>
    <w:lvl w:ilvl="0" w:tplc="969C420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5B52CD6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583254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23532FD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DD42BC"/>
    <w:multiLevelType w:val="hybridMultilevel"/>
    <w:tmpl w:val="3C32D782"/>
    <w:lvl w:ilvl="0" w:tplc="DA0C9248">
      <w:start w:val="1"/>
      <w:numFmt w:val="upperLetter"/>
      <w:lvlText w:val="%1)"/>
      <w:lvlJc w:val="left"/>
      <w:pPr>
        <w:ind w:left="1425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9B92152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B704F2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3007235"/>
    <w:multiLevelType w:val="hybridMultilevel"/>
    <w:tmpl w:val="2E1A03A2"/>
    <w:lvl w:ilvl="0" w:tplc="EFA655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7276C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0D17289"/>
    <w:multiLevelType w:val="hybridMultilevel"/>
    <w:tmpl w:val="2E9CA662"/>
    <w:lvl w:ilvl="0" w:tplc="938E2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E2C5B"/>
    <w:multiLevelType w:val="hybridMultilevel"/>
    <w:tmpl w:val="D6C610FA"/>
    <w:lvl w:ilvl="0" w:tplc="475851F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AE38E3"/>
    <w:multiLevelType w:val="hybridMultilevel"/>
    <w:tmpl w:val="C3F2B06E"/>
    <w:lvl w:ilvl="0" w:tplc="52E46366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6D4B14ED"/>
    <w:multiLevelType w:val="hybridMultilevel"/>
    <w:tmpl w:val="E986551C"/>
    <w:lvl w:ilvl="0" w:tplc="E3666F28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E4D52E1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F2A6C7B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F961A01"/>
    <w:multiLevelType w:val="hybridMultilevel"/>
    <w:tmpl w:val="0BB6B0E0"/>
    <w:lvl w:ilvl="0" w:tplc="23282EBA">
      <w:start w:val="14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A501170"/>
    <w:multiLevelType w:val="hybridMultilevel"/>
    <w:tmpl w:val="F30CDEC0"/>
    <w:lvl w:ilvl="0" w:tplc="7A8233A8">
      <w:start w:val="1"/>
      <w:numFmt w:val="decimal"/>
      <w:lvlText w:val="%1."/>
      <w:lvlJc w:val="left"/>
      <w:pPr>
        <w:ind w:left="1065" w:hanging="360"/>
      </w:pPr>
    </w:lvl>
    <w:lvl w:ilvl="1" w:tplc="EF7E33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91793799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995646">
    <w:abstractNumId w:val="5"/>
  </w:num>
  <w:num w:numId="3" w16cid:durableId="1079449239">
    <w:abstractNumId w:val="15"/>
  </w:num>
  <w:num w:numId="4" w16cid:durableId="1290821406">
    <w:abstractNumId w:val="12"/>
  </w:num>
  <w:num w:numId="5" w16cid:durableId="1805461117">
    <w:abstractNumId w:val="9"/>
  </w:num>
  <w:num w:numId="6" w16cid:durableId="1168519728">
    <w:abstractNumId w:val="1"/>
  </w:num>
  <w:num w:numId="7" w16cid:durableId="757604671">
    <w:abstractNumId w:val="11"/>
  </w:num>
  <w:num w:numId="8" w16cid:durableId="985937258">
    <w:abstractNumId w:val="13"/>
  </w:num>
  <w:num w:numId="9" w16cid:durableId="1228111343">
    <w:abstractNumId w:val="3"/>
  </w:num>
  <w:num w:numId="10" w16cid:durableId="769589436">
    <w:abstractNumId w:val="6"/>
  </w:num>
  <w:num w:numId="11" w16cid:durableId="393436593">
    <w:abstractNumId w:val="2"/>
  </w:num>
  <w:num w:numId="12" w16cid:durableId="1792241170">
    <w:abstractNumId w:val="8"/>
  </w:num>
  <w:num w:numId="13" w16cid:durableId="1695690654">
    <w:abstractNumId w:val="16"/>
  </w:num>
  <w:num w:numId="14" w16cid:durableId="1122921528">
    <w:abstractNumId w:val="10"/>
  </w:num>
  <w:num w:numId="15" w16cid:durableId="1567498535">
    <w:abstractNumId w:val="14"/>
  </w:num>
  <w:num w:numId="16" w16cid:durableId="1966809689">
    <w:abstractNumId w:val="7"/>
  </w:num>
  <w:num w:numId="17" w16cid:durableId="619259787">
    <w:abstractNumId w:val="0"/>
  </w:num>
  <w:num w:numId="18" w16cid:durableId="1879778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DD"/>
    <w:rsid w:val="00000046"/>
    <w:rsid w:val="00002847"/>
    <w:rsid w:val="00011421"/>
    <w:rsid w:val="00015B05"/>
    <w:rsid w:val="00066840"/>
    <w:rsid w:val="00067A51"/>
    <w:rsid w:val="00071CB1"/>
    <w:rsid w:val="00086B77"/>
    <w:rsid w:val="00090106"/>
    <w:rsid w:val="00092AB3"/>
    <w:rsid w:val="000D4B07"/>
    <w:rsid w:val="000D5AF3"/>
    <w:rsid w:val="000D7EF0"/>
    <w:rsid w:val="000F075F"/>
    <w:rsid w:val="000F3664"/>
    <w:rsid w:val="000F6FA4"/>
    <w:rsid w:val="0012278A"/>
    <w:rsid w:val="00142E18"/>
    <w:rsid w:val="001477C1"/>
    <w:rsid w:val="001605BE"/>
    <w:rsid w:val="00171C90"/>
    <w:rsid w:val="00172A6C"/>
    <w:rsid w:val="00174579"/>
    <w:rsid w:val="00180FB8"/>
    <w:rsid w:val="00181F25"/>
    <w:rsid w:val="00184A7C"/>
    <w:rsid w:val="001873D5"/>
    <w:rsid w:val="00195754"/>
    <w:rsid w:val="001A0D31"/>
    <w:rsid w:val="001A1E2A"/>
    <w:rsid w:val="001A3302"/>
    <w:rsid w:val="001B5250"/>
    <w:rsid w:val="001D4B89"/>
    <w:rsid w:val="001E3E1A"/>
    <w:rsid w:val="001E702A"/>
    <w:rsid w:val="001F7143"/>
    <w:rsid w:val="0020219A"/>
    <w:rsid w:val="002022CC"/>
    <w:rsid w:val="0020249F"/>
    <w:rsid w:val="00225245"/>
    <w:rsid w:val="00236127"/>
    <w:rsid w:val="00236CC7"/>
    <w:rsid w:val="0024441B"/>
    <w:rsid w:val="00255DC4"/>
    <w:rsid w:val="002565B3"/>
    <w:rsid w:val="00256DAF"/>
    <w:rsid w:val="00263AC5"/>
    <w:rsid w:val="002660DB"/>
    <w:rsid w:val="00272610"/>
    <w:rsid w:val="00273F40"/>
    <w:rsid w:val="00277E0C"/>
    <w:rsid w:val="00284F10"/>
    <w:rsid w:val="002A05BC"/>
    <w:rsid w:val="002B4E26"/>
    <w:rsid w:val="002C00B4"/>
    <w:rsid w:val="002C3572"/>
    <w:rsid w:val="002D1051"/>
    <w:rsid w:val="002D3ABA"/>
    <w:rsid w:val="003036DB"/>
    <w:rsid w:val="00312237"/>
    <w:rsid w:val="00321DD7"/>
    <w:rsid w:val="00336581"/>
    <w:rsid w:val="00361217"/>
    <w:rsid w:val="00395985"/>
    <w:rsid w:val="003A18D8"/>
    <w:rsid w:val="003B1759"/>
    <w:rsid w:val="003C0B51"/>
    <w:rsid w:val="003D562D"/>
    <w:rsid w:val="003E0371"/>
    <w:rsid w:val="003E1DEE"/>
    <w:rsid w:val="003E2705"/>
    <w:rsid w:val="003E6CD0"/>
    <w:rsid w:val="003F39B2"/>
    <w:rsid w:val="00411EDD"/>
    <w:rsid w:val="00417022"/>
    <w:rsid w:val="004237C9"/>
    <w:rsid w:val="00424E4A"/>
    <w:rsid w:val="00445118"/>
    <w:rsid w:val="00450327"/>
    <w:rsid w:val="00463361"/>
    <w:rsid w:val="004747D5"/>
    <w:rsid w:val="004A1A85"/>
    <w:rsid w:val="004B2A67"/>
    <w:rsid w:val="004D5BC7"/>
    <w:rsid w:val="004E19A4"/>
    <w:rsid w:val="0051417D"/>
    <w:rsid w:val="00521B40"/>
    <w:rsid w:val="00547598"/>
    <w:rsid w:val="00570DB8"/>
    <w:rsid w:val="00573808"/>
    <w:rsid w:val="0058694D"/>
    <w:rsid w:val="00586FFC"/>
    <w:rsid w:val="0059026E"/>
    <w:rsid w:val="00597BF0"/>
    <w:rsid w:val="005A226D"/>
    <w:rsid w:val="005B4239"/>
    <w:rsid w:val="005B71FA"/>
    <w:rsid w:val="005E4189"/>
    <w:rsid w:val="005E54DF"/>
    <w:rsid w:val="006015A0"/>
    <w:rsid w:val="00603A1C"/>
    <w:rsid w:val="00606875"/>
    <w:rsid w:val="00606E6A"/>
    <w:rsid w:val="00622E9F"/>
    <w:rsid w:val="006268DB"/>
    <w:rsid w:val="006477D5"/>
    <w:rsid w:val="00651D1C"/>
    <w:rsid w:val="006657A0"/>
    <w:rsid w:val="00673809"/>
    <w:rsid w:val="0067447D"/>
    <w:rsid w:val="00682553"/>
    <w:rsid w:val="00682CB5"/>
    <w:rsid w:val="0069052E"/>
    <w:rsid w:val="00694AD3"/>
    <w:rsid w:val="00695CE6"/>
    <w:rsid w:val="006C0B61"/>
    <w:rsid w:val="006C18D6"/>
    <w:rsid w:val="006C1AEF"/>
    <w:rsid w:val="006E58D7"/>
    <w:rsid w:val="006F44EF"/>
    <w:rsid w:val="0070218C"/>
    <w:rsid w:val="00707CCD"/>
    <w:rsid w:val="007150B9"/>
    <w:rsid w:val="007205BF"/>
    <w:rsid w:val="007334B3"/>
    <w:rsid w:val="00735821"/>
    <w:rsid w:val="007403BC"/>
    <w:rsid w:val="00740B3F"/>
    <w:rsid w:val="007457CB"/>
    <w:rsid w:val="00755351"/>
    <w:rsid w:val="00755F9D"/>
    <w:rsid w:val="00761D28"/>
    <w:rsid w:val="00772164"/>
    <w:rsid w:val="00781F35"/>
    <w:rsid w:val="0078500D"/>
    <w:rsid w:val="00786CFF"/>
    <w:rsid w:val="007A08B4"/>
    <w:rsid w:val="007A1D76"/>
    <w:rsid w:val="007A7FC7"/>
    <w:rsid w:val="007B053E"/>
    <w:rsid w:val="007B1741"/>
    <w:rsid w:val="007C2BE6"/>
    <w:rsid w:val="007E2C04"/>
    <w:rsid w:val="007E4E71"/>
    <w:rsid w:val="007E61F0"/>
    <w:rsid w:val="007F1411"/>
    <w:rsid w:val="007F34F9"/>
    <w:rsid w:val="00802DDD"/>
    <w:rsid w:val="00804917"/>
    <w:rsid w:val="008176F0"/>
    <w:rsid w:val="0082550D"/>
    <w:rsid w:val="00840324"/>
    <w:rsid w:val="00851721"/>
    <w:rsid w:val="00857C18"/>
    <w:rsid w:val="0086482C"/>
    <w:rsid w:val="00872632"/>
    <w:rsid w:val="00874779"/>
    <w:rsid w:val="008778BF"/>
    <w:rsid w:val="008845BB"/>
    <w:rsid w:val="008B2EB1"/>
    <w:rsid w:val="008C0C32"/>
    <w:rsid w:val="008C5A9D"/>
    <w:rsid w:val="008D2574"/>
    <w:rsid w:val="008E5230"/>
    <w:rsid w:val="008F6FAD"/>
    <w:rsid w:val="008F78FA"/>
    <w:rsid w:val="0090765E"/>
    <w:rsid w:val="009156E1"/>
    <w:rsid w:val="009241DC"/>
    <w:rsid w:val="00945D73"/>
    <w:rsid w:val="009545F4"/>
    <w:rsid w:val="009668A0"/>
    <w:rsid w:val="009716AA"/>
    <w:rsid w:val="009752A3"/>
    <w:rsid w:val="0097563D"/>
    <w:rsid w:val="00982C0D"/>
    <w:rsid w:val="009A1AE9"/>
    <w:rsid w:val="009B30CA"/>
    <w:rsid w:val="009C63B4"/>
    <w:rsid w:val="009F5072"/>
    <w:rsid w:val="00A05BA0"/>
    <w:rsid w:val="00A12DA9"/>
    <w:rsid w:val="00A22421"/>
    <w:rsid w:val="00A2288B"/>
    <w:rsid w:val="00A31B1D"/>
    <w:rsid w:val="00A3221C"/>
    <w:rsid w:val="00A4568C"/>
    <w:rsid w:val="00A63110"/>
    <w:rsid w:val="00A74EEF"/>
    <w:rsid w:val="00A85785"/>
    <w:rsid w:val="00A94505"/>
    <w:rsid w:val="00AA4AE2"/>
    <w:rsid w:val="00AA7082"/>
    <w:rsid w:val="00AB3664"/>
    <w:rsid w:val="00AB4702"/>
    <w:rsid w:val="00AE3248"/>
    <w:rsid w:val="00AE7741"/>
    <w:rsid w:val="00AF3939"/>
    <w:rsid w:val="00B205FD"/>
    <w:rsid w:val="00B207E1"/>
    <w:rsid w:val="00B22390"/>
    <w:rsid w:val="00B35927"/>
    <w:rsid w:val="00B36215"/>
    <w:rsid w:val="00B53B38"/>
    <w:rsid w:val="00B53F94"/>
    <w:rsid w:val="00B562CE"/>
    <w:rsid w:val="00B63C4A"/>
    <w:rsid w:val="00B77CB1"/>
    <w:rsid w:val="00B82679"/>
    <w:rsid w:val="00BA243A"/>
    <w:rsid w:val="00BA42C1"/>
    <w:rsid w:val="00BA609F"/>
    <w:rsid w:val="00BA7313"/>
    <w:rsid w:val="00BC0968"/>
    <w:rsid w:val="00BC2488"/>
    <w:rsid w:val="00BC260E"/>
    <w:rsid w:val="00BC7FF2"/>
    <w:rsid w:val="00BD7DF5"/>
    <w:rsid w:val="00BE062F"/>
    <w:rsid w:val="00C25751"/>
    <w:rsid w:val="00C31B9D"/>
    <w:rsid w:val="00C648C5"/>
    <w:rsid w:val="00C72775"/>
    <w:rsid w:val="00C87CDD"/>
    <w:rsid w:val="00C90AF0"/>
    <w:rsid w:val="00CA0360"/>
    <w:rsid w:val="00CB4BB3"/>
    <w:rsid w:val="00CB5CCD"/>
    <w:rsid w:val="00CB6677"/>
    <w:rsid w:val="00CD4EF0"/>
    <w:rsid w:val="00CF11FB"/>
    <w:rsid w:val="00CF606B"/>
    <w:rsid w:val="00D16D91"/>
    <w:rsid w:val="00D20637"/>
    <w:rsid w:val="00D23851"/>
    <w:rsid w:val="00D37A35"/>
    <w:rsid w:val="00D42B4D"/>
    <w:rsid w:val="00D509F1"/>
    <w:rsid w:val="00D53223"/>
    <w:rsid w:val="00D53530"/>
    <w:rsid w:val="00D53F21"/>
    <w:rsid w:val="00D63AB6"/>
    <w:rsid w:val="00D66B64"/>
    <w:rsid w:val="00D7281D"/>
    <w:rsid w:val="00D73692"/>
    <w:rsid w:val="00D87CEF"/>
    <w:rsid w:val="00D9488E"/>
    <w:rsid w:val="00D94CDE"/>
    <w:rsid w:val="00DC5298"/>
    <w:rsid w:val="00DC5DC0"/>
    <w:rsid w:val="00DC60AD"/>
    <w:rsid w:val="00DE7185"/>
    <w:rsid w:val="00DF189A"/>
    <w:rsid w:val="00DF2694"/>
    <w:rsid w:val="00E01052"/>
    <w:rsid w:val="00E11DE3"/>
    <w:rsid w:val="00E13DC1"/>
    <w:rsid w:val="00E3540F"/>
    <w:rsid w:val="00E75B15"/>
    <w:rsid w:val="00E94822"/>
    <w:rsid w:val="00EB7B7B"/>
    <w:rsid w:val="00EC3444"/>
    <w:rsid w:val="00ED5396"/>
    <w:rsid w:val="00EF38C7"/>
    <w:rsid w:val="00EF45FA"/>
    <w:rsid w:val="00F16563"/>
    <w:rsid w:val="00F30248"/>
    <w:rsid w:val="00F35133"/>
    <w:rsid w:val="00F41CA6"/>
    <w:rsid w:val="00F45C17"/>
    <w:rsid w:val="00F51980"/>
    <w:rsid w:val="00F51989"/>
    <w:rsid w:val="00F53A6F"/>
    <w:rsid w:val="00F627C9"/>
    <w:rsid w:val="00F7384D"/>
    <w:rsid w:val="00F74D89"/>
    <w:rsid w:val="00F8341D"/>
    <w:rsid w:val="00F83C1B"/>
    <w:rsid w:val="00F94218"/>
    <w:rsid w:val="00FA1444"/>
    <w:rsid w:val="00FB0D9B"/>
    <w:rsid w:val="00FB3432"/>
    <w:rsid w:val="00FD3E2D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1228"/>
  <w15:docId w15:val="{446B1955-5A92-48EE-8173-2D4C025B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E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411EDD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11E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411E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11E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E54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E54DF"/>
    <w:rPr>
      <w:rFonts w:ascii="Times New Roman" w:eastAsia="Times New Roman" w:hAnsi="Times New Roman" w:cs="Times New Roman"/>
      <w:b/>
      <w:bCs/>
      <w:spacing w:val="100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44EF"/>
    <w:pPr>
      <w:ind w:left="720"/>
      <w:contextualSpacing/>
    </w:pPr>
  </w:style>
  <w:style w:type="character" w:customStyle="1" w:styleId="tsubjname">
    <w:name w:val="tsubjname"/>
    <w:rsid w:val="000D4B07"/>
  </w:style>
  <w:style w:type="paragraph" w:customStyle="1" w:styleId="Default">
    <w:name w:val="Default"/>
    <w:rsid w:val="00E11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5B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5B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83D8-5250-47E2-B87B-CA3CCB57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office</cp:lastModifiedBy>
  <cp:revision>4</cp:revision>
  <cp:lastPrinted>2022-01-24T09:35:00Z</cp:lastPrinted>
  <dcterms:created xsi:type="dcterms:W3CDTF">2022-01-24T09:36:00Z</dcterms:created>
  <dcterms:modified xsi:type="dcterms:W3CDTF">2022-04-12T11:11:00Z</dcterms:modified>
</cp:coreProperties>
</file>