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5AF66B0B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53640">
        <w:rPr>
          <w:rFonts w:ascii="Times New Roman" w:hAnsi="Times New Roman" w:cs="Times New Roman"/>
          <w:b/>
          <w:sz w:val="24"/>
          <w:szCs w:val="24"/>
        </w:rPr>
        <w:t>3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7457CB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111742F0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853640">
        <w:rPr>
          <w:rFonts w:ascii="Times New Roman" w:hAnsi="Times New Roman" w:cs="Times New Roman"/>
          <w:b/>
          <w:sz w:val="24"/>
          <w:szCs w:val="24"/>
        </w:rPr>
        <w:t>29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640">
        <w:rPr>
          <w:rFonts w:ascii="Times New Roman" w:hAnsi="Times New Roman" w:cs="Times New Roman"/>
          <w:b/>
          <w:sz w:val="24"/>
          <w:szCs w:val="24"/>
        </w:rPr>
        <w:t>dubna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B4239">
        <w:rPr>
          <w:rFonts w:ascii="Times New Roman" w:hAnsi="Times New Roman" w:cs="Times New Roman"/>
          <w:b/>
          <w:sz w:val="24"/>
          <w:szCs w:val="24"/>
        </w:rPr>
        <w:t>2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5A76E06E" w14:textId="77777777" w:rsidR="00853640" w:rsidRPr="00853640" w:rsidRDefault="00853640" w:rsidP="00853640">
      <w:pPr>
        <w:pStyle w:val="Zkladntextodsazen"/>
        <w:ind w:firstLine="0"/>
        <w:rPr>
          <w:b/>
        </w:rPr>
      </w:pPr>
      <w:r w:rsidRPr="00853640">
        <w:rPr>
          <w:b/>
        </w:rPr>
        <w:t>1. Navržení zapisovatele a určení ověřovatelů zápisu.</w:t>
      </w:r>
    </w:p>
    <w:p w14:paraId="1D8CC0F7" w14:textId="77777777" w:rsidR="00853640" w:rsidRPr="00853640" w:rsidRDefault="00853640" w:rsidP="00853640">
      <w:pPr>
        <w:pStyle w:val="Zkladntextodsazen"/>
        <w:ind w:firstLine="0"/>
        <w:rPr>
          <w:b/>
        </w:rPr>
      </w:pPr>
      <w:r w:rsidRPr="00853640">
        <w:rPr>
          <w:b/>
        </w:rPr>
        <w:t>2. Schválení navrženého programu jednání OZ.</w:t>
      </w:r>
    </w:p>
    <w:p w14:paraId="3BD397E0" w14:textId="77777777" w:rsidR="00853640" w:rsidRPr="00853640" w:rsidRDefault="00853640" w:rsidP="00853640">
      <w:pPr>
        <w:pStyle w:val="Zkladntextodsazen"/>
        <w:ind w:firstLine="0"/>
        <w:rPr>
          <w:b/>
        </w:rPr>
      </w:pPr>
      <w:r w:rsidRPr="00853640">
        <w:rPr>
          <w:b/>
        </w:rPr>
        <w:t>3. Kontrola zápisu z minulého zasedání OZ.</w:t>
      </w:r>
    </w:p>
    <w:p w14:paraId="3F76458A" w14:textId="77777777" w:rsidR="00853640" w:rsidRDefault="00853640" w:rsidP="00853640">
      <w:pPr>
        <w:pStyle w:val="Zkladntextodsazen"/>
        <w:ind w:firstLine="0"/>
        <w:rPr>
          <w:b/>
        </w:rPr>
      </w:pPr>
      <w:r>
        <w:rPr>
          <w:b/>
        </w:rPr>
        <w:t>4. Informace k rekonstrukci MŠ Čepřovice</w:t>
      </w:r>
    </w:p>
    <w:p w14:paraId="37569ED1" w14:textId="77777777" w:rsidR="00853640" w:rsidRDefault="00853640" w:rsidP="00853640">
      <w:pPr>
        <w:pStyle w:val="Zkladntextodsazen"/>
        <w:ind w:firstLine="0"/>
        <w:rPr>
          <w:b/>
        </w:rPr>
      </w:pPr>
      <w:r>
        <w:rPr>
          <w:b/>
        </w:rPr>
        <w:t>5. Projednání podání žádosti o dotaci na Dětské skupiny</w:t>
      </w:r>
    </w:p>
    <w:p w14:paraId="1117900B" w14:textId="77777777" w:rsidR="00853640" w:rsidRDefault="00853640" w:rsidP="00853640">
      <w:pPr>
        <w:pStyle w:val="Zkladntextodsazen"/>
        <w:ind w:firstLine="0"/>
        <w:rPr>
          <w:b/>
        </w:rPr>
      </w:pPr>
      <w:r>
        <w:rPr>
          <w:b/>
        </w:rPr>
        <w:t xml:space="preserve">6. Projednání podání žádosti do </w:t>
      </w:r>
      <w:proofErr w:type="gramStart"/>
      <w:r>
        <w:rPr>
          <w:b/>
        </w:rPr>
        <w:t>IROPU ,,Rekonstrukce</w:t>
      </w:r>
      <w:proofErr w:type="gramEnd"/>
      <w:r>
        <w:rPr>
          <w:b/>
        </w:rPr>
        <w:t xml:space="preserve"> MŠ Čepřovice“</w:t>
      </w:r>
    </w:p>
    <w:p w14:paraId="4FFDC0D9" w14:textId="49467172" w:rsidR="00853640" w:rsidRDefault="00853640" w:rsidP="00853640">
      <w:pPr>
        <w:pStyle w:val="Zkladntextodsazen"/>
        <w:ind w:firstLine="0"/>
        <w:rPr>
          <w:b/>
        </w:rPr>
      </w:pPr>
      <w:r>
        <w:rPr>
          <w:b/>
        </w:rPr>
        <w:t>7. Rozpočtové opatření 2/2022.</w:t>
      </w:r>
    </w:p>
    <w:p w14:paraId="2E7AF3CA" w14:textId="5735647F" w:rsidR="00320A51" w:rsidRDefault="00320A51" w:rsidP="00853640">
      <w:pPr>
        <w:pStyle w:val="Zkladntextodsazen"/>
        <w:ind w:firstLine="0"/>
        <w:rPr>
          <w:b/>
        </w:rPr>
      </w:pPr>
      <w:r>
        <w:rPr>
          <w:b/>
        </w:rPr>
        <w:t>8. Rozpočtoví opatření 3/2022</w:t>
      </w: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16669F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 w:val="22"/>
          <w:szCs w:val="22"/>
        </w:rPr>
      </w:pPr>
      <w:r w:rsidRPr="0016669F">
        <w:rPr>
          <w:b/>
          <w:i/>
          <w:sz w:val="22"/>
          <w:szCs w:val="22"/>
        </w:rPr>
        <w:t xml:space="preserve">Zastupitelstvo obce Čepřovice schválilo zapisovatelem paní Barboru Poláčkovou, ověřovateli pana Václava Lafatu a </w:t>
      </w:r>
      <w:r w:rsidR="00C72775" w:rsidRPr="0016669F">
        <w:rPr>
          <w:b/>
          <w:i/>
          <w:sz w:val="22"/>
          <w:szCs w:val="22"/>
        </w:rPr>
        <w:t>pana Petra Pecha</w:t>
      </w:r>
      <w:r w:rsidRPr="0016669F">
        <w:rPr>
          <w:b/>
          <w:i/>
          <w:sz w:val="22"/>
          <w:szCs w:val="22"/>
        </w:rPr>
        <w:t>.</w:t>
      </w:r>
    </w:p>
    <w:p w14:paraId="32A7C73E" w14:textId="7E8B4046" w:rsidR="001F7143" w:rsidRPr="0016669F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 w:val="22"/>
          <w:szCs w:val="22"/>
        </w:rPr>
      </w:pPr>
      <w:r w:rsidRPr="0016669F">
        <w:rPr>
          <w:b/>
          <w:i/>
          <w:sz w:val="22"/>
          <w:szCs w:val="22"/>
        </w:rPr>
        <w:t>Zastupitelstvo obce Čepřovice schválilo navržený program jednání v plném znění, tak jak byl předložen.</w:t>
      </w:r>
    </w:p>
    <w:p w14:paraId="54324B19" w14:textId="7E302CA1" w:rsidR="0016669F" w:rsidRPr="00853640" w:rsidRDefault="00F54003" w:rsidP="008536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6669F">
        <w:rPr>
          <w:rFonts w:ascii="Times New Roman" w:hAnsi="Times New Roman" w:cs="Times New Roman"/>
          <w:b/>
          <w:i/>
          <w:iCs/>
        </w:rPr>
        <w:t>K zápisu z minulého zasedání nebyly podány žádné doplňující informace.</w:t>
      </w:r>
    </w:p>
    <w:p w14:paraId="15F1C2AE" w14:textId="77777777" w:rsidR="008717CB" w:rsidRPr="008717CB" w:rsidRDefault="008717CB" w:rsidP="008717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bookmarkStart w:id="0" w:name="_Hlk97633397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Předsedající seznámila zastupitele obce s pokračováním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</w:rPr>
        <w:t>projektu ,,Rekonstrukce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MŠ Čepřovice“ </w:t>
      </w:r>
    </w:p>
    <w:p w14:paraId="0231C67E" w14:textId="10AE69BF" w:rsidR="00C20A68" w:rsidRDefault="008717CB" w:rsidP="008717CB">
      <w:pPr>
        <w:pStyle w:val="Odstavecseseznamem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– projektová dokumentace pokračuje dle plánu</w:t>
      </w:r>
    </w:p>
    <w:p w14:paraId="0E1B9084" w14:textId="27068060" w:rsidR="00973204" w:rsidRDefault="00973204" w:rsidP="0097320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Byla podána informace o tom, že obec obdržela z KIF dotaci ve výši 9 milionů korun.</w:t>
      </w:r>
    </w:p>
    <w:p w14:paraId="3083DC67" w14:textId="3F6DBFD8" w:rsidR="008717CB" w:rsidRPr="006979C3" w:rsidRDefault="008717CB" w:rsidP="008717C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Momentálně se </w:t>
      </w:r>
      <w:r w:rsidR="006979C3">
        <w:rPr>
          <w:rFonts w:ascii="Times New Roman" w:hAnsi="Times New Roman" w:cs="Times New Roman"/>
          <w:b/>
          <w:bCs/>
          <w:i/>
          <w:iCs/>
          <w:color w:val="000000"/>
        </w:rPr>
        <w:t>připravuje projektová dokumentace na požární bezpečnost</w:t>
      </w:r>
    </w:p>
    <w:p w14:paraId="0D7B497D" w14:textId="1345389E" w:rsidR="008717CB" w:rsidRDefault="006979C3" w:rsidP="006979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Zastupitelstvo obce schvaluje podání žádosti o dotaci </w:t>
      </w:r>
      <w:r w:rsidR="00973204">
        <w:rPr>
          <w:rFonts w:ascii="Times New Roman" w:hAnsi="Times New Roman" w:cs="Times New Roman"/>
          <w:b/>
          <w:bCs/>
          <w:i/>
          <w:iCs/>
        </w:rPr>
        <w:t xml:space="preserve">do programu </w:t>
      </w:r>
      <w:proofErr w:type="gramStart"/>
      <w:r w:rsidR="00973204">
        <w:rPr>
          <w:rFonts w:ascii="Times New Roman" w:hAnsi="Times New Roman" w:cs="Times New Roman"/>
          <w:b/>
          <w:bCs/>
          <w:i/>
          <w:iCs/>
        </w:rPr>
        <w:t>MPSV ,,Budování</w:t>
      </w:r>
      <w:proofErr w:type="gramEnd"/>
      <w:r w:rsidR="00973204">
        <w:rPr>
          <w:rFonts w:ascii="Times New Roman" w:hAnsi="Times New Roman" w:cs="Times New Roman"/>
          <w:b/>
          <w:bCs/>
          <w:i/>
          <w:iCs/>
        </w:rPr>
        <w:t xml:space="preserve"> kapacit dětských skupin“ k projektu ,,Rekonstrukce MŠ Čepřovice“ Zároveň zastupitelstvo obce pověřuje starostku Barboru</w:t>
      </w:r>
      <w:r w:rsidR="00176F42">
        <w:rPr>
          <w:rFonts w:ascii="Times New Roman" w:hAnsi="Times New Roman" w:cs="Times New Roman"/>
          <w:b/>
          <w:bCs/>
          <w:i/>
          <w:iCs/>
        </w:rPr>
        <w:t xml:space="preserve"> Poláčkovou administrativními úkony pro podání žádosti o dat</w:t>
      </w:r>
      <w:r w:rsidR="009853C5">
        <w:rPr>
          <w:rFonts w:ascii="Times New Roman" w:hAnsi="Times New Roman" w:cs="Times New Roman"/>
          <w:b/>
          <w:bCs/>
          <w:i/>
          <w:iCs/>
        </w:rPr>
        <w:t>aci a následně i podpisu smlouvy o dotaci.</w:t>
      </w:r>
    </w:p>
    <w:p w14:paraId="64F0F188" w14:textId="5FDF2889" w:rsidR="009853C5" w:rsidRDefault="009853C5" w:rsidP="009853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Zastupitelstvo obce schvaluje podání žádosti o dotaci do programu IROP na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akci ,,Rekonstrukce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MŠ Čepřovice“ Zároveň zastupitelstvo obce pověřuje starostku Barboru Poláčkovou administrativními úkony pro podání žádosti o dataci a následně i podpisu smlouvy o dotaci.</w:t>
      </w:r>
    </w:p>
    <w:p w14:paraId="6BCF7558" w14:textId="21FD9CBB" w:rsidR="00973204" w:rsidRDefault="009853C5" w:rsidP="006979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Zastupitelstvo obce bylo seznámeno s</w:t>
      </w:r>
      <w:r w:rsidR="004018BD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rozpočtov</w:t>
      </w:r>
      <w:r w:rsidR="004018BD">
        <w:rPr>
          <w:rFonts w:ascii="Times New Roman" w:hAnsi="Times New Roman" w:cs="Times New Roman"/>
          <w:b/>
          <w:bCs/>
          <w:i/>
          <w:iCs/>
        </w:rPr>
        <w:t>ým opatřením 2/2022.</w:t>
      </w:r>
    </w:p>
    <w:p w14:paraId="53ED036A" w14:textId="58C04C79" w:rsidR="00320A51" w:rsidRPr="006979C3" w:rsidRDefault="00320A51" w:rsidP="00320A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Zastupitelstvo obce bylo seznámeno s rozpočtovým opatřením </w:t>
      </w:r>
      <w:r>
        <w:rPr>
          <w:rFonts w:ascii="Times New Roman" w:hAnsi="Times New Roman" w:cs="Times New Roman"/>
          <w:b/>
          <w:bCs/>
          <w:i/>
          <w:iCs/>
        </w:rPr>
        <w:t>3</w:t>
      </w:r>
      <w:r>
        <w:rPr>
          <w:rFonts w:ascii="Times New Roman" w:hAnsi="Times New Roman" w:cs="Times New Roman"/>
          <w:b/>
          <w:bCs/>
          <w:i/>
          <w:iCs/>
        </w:rPr>
        <w:t>/2022.</w:t>
      </w:r>
    </w:p>
    <w:p w14:paraId="19726BB5" w14:textId="77777777" w:rsidR="00320A51" w:rsidRPr="006979C3" w:rsidRDefault="00320A51" w:rsidP="00320A51">
      <w:pPr>
        <w:pStyle w:val="Odstavecseseznamem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i/>
          <w:iCs/>
        </w:rPr>
      </w:pPr>
    </w:p>
    <w:bookmarkEnd w:id="0"/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6D30A4D9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4018BD">
        <w:t>29</w:t>
      </w:r>
      <w:r w:rsidR="00682553">
        <w:t xml:space="preserve">. </w:t>
      </w:r>
      <w:r w:rsidR="00BD7DF5">
        <w:t>0</w:t>
      </w:r>
      <w:r w:rsidR="004018BD">
        <w:t>4</w:t>
      </w:r>
      <w:r w:rsidR="00521B40">
        <w:t>. 20</w:t>
      </w:r>
      <w:r w:rsidR="00BD7DF5">
        <w:t>2</w:t>
      </w:r>
      <w:r w:rsidR="00BA609F">
        <w:t>2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15AE6157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4018BD">
        <w:t>29</w:t>
      </w:r>
      <w:r w:rsidR="00BD7DF5">
        <w:t>. 0</w:t>
      </w:r>
      <w:r w:rsidR="004018BD">
        <w:t>4</w:t>
      </w:r>
      <w:r w:rsidR="00BD7DF5">
        <w:t>. 202</w:t>
      </w:r>
      <w:r w:rsidR="00BA609F">
        <w:t>2</w:t>
      </w:r>
    </w:p>
    <w:p w14:paraId="1DFF5B2E" w14:textId="3DB78C0E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4018BD">
        <w:t>29</w:t>
      </w:r>
      <w:r w:rsidR="00BD7DF5">
        <w:t>. 0</w:t>
      </w:r>
      <w:r w:rsidR="004018BD">
        <w:t>4</w:t>
      </w:r>
      <w:r w:rsidR="00BD7DF5">
        <w:t>. 202</w:t>
      </w:r>
      <w:r w:rsidR="00BA609F">
        <w:t>2</w:t>
      </w:r>
    </w:p>
    <w:p w14:paraId="6859C30F" w14:textId="03BF0F74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lastRenderedPageBreak/>
        <w:t>Sejmuto z úřední desky dne</w:t>
      </w:r>
      <w:r w:rsidR="00C72775">
        <w:t xml:space="preserve">: </w:t>
      </w:r>
      <w:r w:rsidR="004018BD">
        <w:t>10</w:t>
      </w:r>
      <w:r w:rsidR="00BA609F">
        <w:t xml:space="preserve">. </w:t>
      </w:r>
      <w:r w:rsidR="004018BD">
        <w:t>6</w:t>
      </w:r>
      <w:r w:rsidR="00BA609F">
        <w:t>. 2022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080284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101818">
    <w:abstractNumId w:val="5"/>
  </w:num>
  <w:num w:numId="3" w16cid:durableId="1954557598">
    <w:abstractNumId w:val="15"/>
  </w:num>
  <w:num w:numId="4" w16cid:durableId="2116317112">
    <w:abstractNumId w:val="12"/>
  </w:num>
  <w:num w:numId="5" w16cid:durableId="771632473">
    <w:abstractNumId w:val="9"/>
  </w:num>
  <w:num w:numId="6" w16cid:durableId="1151749667">
    <w:abstractNumId w:val="1"/>
  </w:num>
  <w:num w:numId="7" w16cid:durableId="114759312">
    <w:abstractNumId w:val="11"/>
  </w:num>
  <w:num w:numId="8" w16cid:durableId="1259413887">
    <w:abstractNumId w:val="13"/>
  </w:num>
  <w:num w:numId="9" w16cid:durableId="1424912890">
    <w:abstractNumId w:val="3"/>
  </w:num>
  <w:num w:numId="10" w16cid:durableId="1334575779">
    <w:abstractNumId w:val="6"/>
  </w:num>
  <w:num w:numId="11" w16cid:durableId="1091706856">
    <w:abstractNumId w:val="2"/>
  </w:num>
  <w:num w:numId="12" w16cid:durableId="1660185691">
    <w:abstractNumId w:val="8"/>
  </w:num>
  <w:num w:numId="13" w16cid:durableId="1349021953">
    <w:abstractNumId w:val="16"/>
  </w:num>
  <w:num w:numId="14" w16cid:durableId="188419681">
    <w:abstractNumId w:val="10"/>
  </w:num>
  <w:num w:numId="15" w16cid:durableId="155805141">
    <w:abstractNumId w:val="14"/>
  </w:num>
  <w:num w:numId="16" w16cid:durableId="1900244224">
    <w:abstractNumId w:val="7"/>
  </w:num>
  <w:num w:numId="17" w16cid:durableId="26805933">
    <w:abstractNumId w:val="0"/>
  </w:num>
  <w:num w:numId="18" w16cid:durableId="145514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D31"/>
    <w:rsid w:val="001A1E2A"/>
    <w:rsid w:val="001A3302"/>
    <w:rsid w:val="001B5250"/>
    <w:rsid w:val="001D4B89"/>
    <w:rsid w:val="001E3E1A"/>
    <w:rsid w:val="001E702A"/>
    <w:rsid w:val="001F7143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E26"/>
    <w:rsid w:val="002C00B4"/>
    <w:rsid w:val="002C3572"/>
    <w:rsid w:val="002D1051"/>
    <w:rsid w:val="002D3ABA"/>
    <w:rsid w:val="003036DB"/>
    <w:rsid w:val="00312237"/>
    <w:rsid w:val="00320A51"/>
    <w:rsid w:val="00321DD7"/>
    <w:rsid w:val="00336581"/>
    <w:rsid w:val="003472CC"/>
    <w:rsid w:val="00361217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21B40"/>
    <w:rsid w:val="00547598"/>
    <w:rsid w:val="00570DB8"/>
    <w:rsid w:val="00573808"/>
    <w:rsid w:val="0058694D"/>
    <w:rsid w:val="00586FFC"/>
    <w:rsid w:val="0059026E"/>
    <w:rsid w:val="00597BF0"/>
    <w:rsid w:val="005A226D"/>
    <w:rsid w:val="005B4239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3BC"/>
    <w:rsid w:val="00740B3F"/>
    <w:rsid w:val="007457CB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31B1D"/>
    <w:rsid w:val="00A3221C"/>
    <w:rsid w:val="00A4568C"/>
    <w:rsid w:val="00A63110"/>
    <w:rsid w:val="00A74EEF"/>
    <w:rsid w:val="00A85785"/>
    <w:rsid w:val="00A94505"/>
    <w:rsid w:val="00AA4AE2"/>
    <w:rsid w:val="00AA7082"/>
    <w:rsid w:val="00AB3664"/>
    <w:rsid w:val="00AB4702"/>
    <w:rsid w:val="00AE3248"/>
    <w:rsid w:val="00AE7741"/>
    <w:rsid w:val="00AF3939"/>
    <w:rsid w:val="00B205FD"/>
    <w:rsid w:val="00B207E1"/>
    <w:rsid w:val="00B22390"/>
    <w:rsid w:val="00B35927"/>
    <w:rsid w:val="00B36215"/>
    <w:rsid w:val="00B53B38"/>
    <w:rsid w:val="00B53F94"/>
    <w:rsid w:val="00B562CE"/>
    <w:rsid w:val="00B63C4A"/>
    <w:rsid w:val="00B77CB1"/>
    <w:rsid w:val="00B82679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C20A68"/>
    <w:rsid w:val="00C25751"/>
    <w:rsid w:val="00C31B9D"/>
    <w:rsid w:val="00C648C5"/>
    <w:rsid w:val="00C72775"/>
    <w:rsid w:val="00C87CDD"/>
    <w:rsid w:val="00C90AF0"/>
    <w:rsid w:val="00C93DE5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26C58"/>
    <w:rsid w:val="00F30248"/>
    <w:rsid w:val="00F35133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2022-09-08T10:46:00Z</cp:lastPrinted>
  <dcterms:created xsi:type="dcterms:W3CDTF">2022-05-02T10:15:00Z</dcterms:created>
  <dcterms:modified xsi:type="dcterms:W3CDTF">2022-09-08T10:47:00Z</dcterms:modified>
</cp:coreProperties>
</file>